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BB" w:rsidRDefault="00775EBB" w:rsidP="009D52C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775EBB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427272" cy="2590800"/>
            <wp:effectExtent l="0" t="0" r="2540" b="0"/>
            <wp:docPr id="1" name="Рисунок 1" descr="C:\Users\Samoluk\Desktop\Soc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oluk\Desktop\Soci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963" cy="2601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E3622" w:rsidRDefault="009D52C6" w:rsidP="009D52C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52C6">
        <w:rPr>
          <w:rFonts w:ascii="Times New Roman" w:hAnsi="Times New Roman" w:cs="Times New Roman"/>
          <w:b/>
          <w:sz w:val="36"/>
          <w:szCs w:val="36"/>
        </w:rPr>
        <w:t>Налоговые вычеты за учебу</w:t>
      </w:r>
    </w:p>
    <w:p w:rsidR="009D52C6" w:rsidRPr="00EC3D8B" w:rsidRDefault="009D52C6" w:rsidP="009D52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8B">
        <w:rPr>
          <w:rFonts w:ascii="Times New Roman" w:hAnsi="Times New Roman" w:cs="Times New Roman"/>
          <w:sz w:val="24"/>
          <w:szCs w:val="24"/>
        </w:rPr>
        <w:t>Платное образование стало уже делом вполне обычным, платить за свою учебу и обучение детей стали многие граждане. Российское законодательство разрешает возвращать часть уплаченного налога на доходы физических лиц</w:t>
      </w:r>
      <w:r w:rsidR="007832B3" w:rsidRPr="00EC3D8B">
        <w:rPr>
          <w:rFonts w:ascii="Times New Roman" w:hAnsi="Times New Roman" w:cs="Times New Roman"/>
          <w:sz w:val="24"/>
          <w:szCs w:val="24"/>
        </w:rPr>
        <w:t xml:space="preserve"> (НДФЛ)</w:t>
      </w:r>
      <w:r w:rsidRPr="00EC3D8B">
        <w:rPr>
          <w:rFonts w:ascii="Times New Roman" w:hAnsi="Times New Roman" w:cs="Times New Roman"/>
          <w:sz w:val="24"/>
          <w:szCs w:val="24"/>
        </w:rPr>
        <w:t xml:space="preserve"> в ряде ситуаций. Одной из них является получение образования на коммерческой основе. Кто и как может вернуть деньги?</w:t>
      </w:r>
    </w:p>
    <w:p w:rsidR="00F84FD9" w:rsidRPr="00EC3D8B" w:rsidRDefault="00F84FD9" w:rsidP="009D52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D8B">
        <w:rPr>
          <w:rFonts w:ascii="Times New Roman" w:hAnsi="Times New Roman" w:cs="Times New Roman"/>
          <w:b/>
          <w:sz w:val="24"/>
          <w:szCs w:val="24"/>
        </w:rPr>
        <w:t>Кто может вернуть деньги?</w:t>
      </w:r>
    </w:p>
    <w:p w:rsidR="007639CF" w:rsidRPr="00EC3D8B" w:rsidRDefault="00F84FD9" w:rsidP="009D52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8B">
        <w:rPr>
          <w:rFonts w:ascii="Times New Roman" w:hAnsi="Times New Roman" w:cs="Times New Roman"/>
          <w:sz w:val="24"/>
          <w:szCs w:val="24"/>
        </w:rPr>
        <w:t>По законодательству имеют право на возврат 13% за уже</w:t>
      </w:r>
      <w:r w:rsidR="00DC6E27" w:rsidRPr="00EC3D8B">
        <w:rPr>
          <w:rFonts w:ascii="Times New Roman" w:hAnsi="Times New Roman" w:cs="Times New Roman"/>
          <w:sz w:val="24"/>
          <w:szCs w:val="24"/>
        </w:rPr>
        <w:t xml:space="preserve"> оплаченное</w:t>
      </w:r>
      <w:r w:rsidR="009D52C6" w:rsidRPr="00EC3D8B">
        <w:rPr>
          <w:rFonts w:ascii="Times New Roman" w:hAnsi="Times New Roman" w:cs="Times New Roman"/>
          <w:sz w:val="24"/>
          <w:szCs w:val="24"/>
        </w:rPr>
        <w:t xml:space="preserve"> обучение получить</w:t>
      </w:r>
      <w:r w:rsidR="007639CF" w:rsidRPr="00EC3D8B">
        <w:rPr>
          <w:rFonts w:ascii="Times New Roman" w:hAnsi="Times New Roman" w:cs="Times New Roman"/>
          <w:sz w:val="24"/>
          <w:szCs w:val="24"/>
        </w:rPr>
        <w:t>:</w:t>
      </w:r>
    </w:p>
    <w:p w:rsidR="007639CF" w:rsidRPr="00EC3D8B" w:rsidRDefault="009D52C6" w:rsidP="007639C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D8B">
        <w:rPr>
          <w:rFonts w:ascii="Times New Roman" w:hAnsi="Times New Roman" w:cs="Times New Roman"/>
          <w:sz w:val="24"/>
          <w:szCs w:val="24"/>
        </w:rPr>
        <w:t xml:space="preserve">сами учащиеся, </w:t>
      </w:r>
      <w:r w:rsidR="007639CF" w:rsidRPr="00EC3D8B">
        <w:rPr>
          <w:rFonts w:ascii="Times New Roman" w:hAnsi="Times New Roman" w:cs="Times New Roman"/>
          <w:sz w:val="24"/>
          <w:szCs w:val="24"/>
        </w:rPr>
        <w:t>то есть граждане РФ, которые имеют официальный доход, с которого удерживается НДФЛ и самостоятельно оплачивают свое обучение (</w:t>
      </w:r>
      <w:r w:rsidR="00D93EEB" w:rsidRPr="00EC3D8B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7639CF" w:rsidRPr="00EC3D8B">
        <w:rPr>
          <w:rFonts w:ascii="Times New Roman" w:hAnsi="Times New Roman" w:cs="Times New Roman"/>
          <w:sz w:val="24"/>
          <w:szCs w:val="24"/>
        </w:rPr>
        <w:t>обучени</w:t>
      </w:r>
      <w:r w:rsidR="00D93EEB" w:rsidRPr="00EC3D8B">
        <w:rPr>
          <w:rFonts w:ascii="Times New Roman" w:hAnsi="Times New Roman" w:cs="Times New Roman"/>
          <w:sz w:val="24"/>
          <w:szCs w:val="24"/>
        </w:rPr>
        <w:t>я</w:t>
      </w:r>
      <w:r w:rsidR="007639CF" w:rsidRPr="00EC3D8B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D93EEB" w:rsidRPr="00EC3D8B">
        <w:rPr>
          <w:rFonts w:ascii="Times New Roman" w:hAnsi="Times New Roman" w:cs="Times New Roman"/>
          <w:sz w:val="24"/>
          <w:szCs w:val="24"/>
        </w:rPr>
        <w:t xml:space="preserve"> быть</w:t>
      </w:r>
      <w:r w:rsidR="007639CF" w:rsidRPr="00EC3D8B">
        <w:rPr>
          <w:rFonts w:ascii="Times New Roman" w:hAnsi="Times New Roman" w:cs="Times New Roman"/>
          <w:sz w:val="24"/>
          <w:szCs w:val="24"/>
        </w:rPr>
        <w:t xml:space="preserve"> очн</w:t>
      </w:r>
      <w:r w:rsidR="00D93EEB" w:rsidRPr="00EC3D8B">
        <w:rPr>
          <w:rFonts w:ascii="Times New Roman" w:hAnsi="Times New Roman" w:cs="Times New Roman"/>
          <w:sz w:val="24"/>
          <w:szCs w:val="24"/>
        </w:rPr>
        <w:t>ая</w:t>
      </w:r>
      <w:r w:rsidR="007639CF" w:rsidRPr="00EC3D8B">
        <w:rPr>
          <w:rFonts w:ascii="Times New Roman" w:hAnsi="Times New Roman" w:cs="Times New Roman"/>
          <w:sz w:val="24"/>
          <w:szCs w:val="24"/>
        </w:rPr>
        <w:t>, заочн</w:t>
      </w:r>
      <w:r w:rsidR="00D93EEB" w:rsidRPr="00EC3D8B">
        <w:rPr>
          <w:rFonts w:ascii="Times New Roman" w:hAnsi="Times New Roman" w:cs="Times New Roman"/>
          <w:sz w:val="24"/>
          <w:szCs w:val="24"/>
        </w:rPr>
        <w:t>ая, вечерняя, иная</w:t>
      </w:r>
      <w:r w:rsidR="007639CF" w:rsidRPr="00EC3D8B">
        <w:rPr>
          <w:rFonts w:ascii="Times New Roman" w:hAnsi="Times New Roman" w:cs="Times New Roman"/>
          <w:sz w:val="24"/>
          <w:szCs w:val="24"/>
        </w:rPr>
        <w:t>);</w:t>
      </w:r>
    </w:p>
    <w:p w:rsidR="00DC6E27" w:rsidRPr="00EC3D8B" w:rsidRDefault="009D52C6" w:rsidP="007639C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D8B">
        <w:rPr>
          <w:rFonts w:ascii="Times New Roman" w:hAnsi="Times New Roman" w:cs="Times New Roman"/>
          <w:sz w:val="24"/>
          <w:szCs w:val="24"/>
        </w:rPr>
        <w:t xml:space="preserve">родители, опекуны, попечители, братья и сестры учащихся, </w:t>
      </w:r>
      <w:r w:rsidR="00F84FD9" w:rsidRPr="00EC3D8B">
        <w:rPr>
          <w:rFonts w:ascii="Times New Roman" w:hAnsi="Times New Roman" w:cs="Times New Roman"/>
          <w:sz w:val="24"/>
          <w:szCs w:val="24"/>
        </w:rPr>
        <w:t>оплачивающие в различных учебных заведениях очное образование детей, возраст которых не превышает 24-х лет.</w:t>
      </w:r>
    </w:p>
    <w:p w:rsidR="009D52C6" w:rsidRPr="00EC3D8B" w:rsidRDefault="009D52C6" w:rsidP="009D52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8B">
        <w:rPr>
          <w:rFonts w:ascii="Times New Roman" w:hAnsi="Times New Roman" w:cs="Times New Roman"/>
          <w:sz w:val="24"/>
          <w:szCs w:val="24"/>
        </w:rPr>
        <w:t xml:space="preserve">Чтобы воспользоваться вычетом, необходимо иметь доход, с которого работодателем удерживается и </w:t>
      </w:r>
      <w:r w:rsidR="007832B3" w:rsidRPr="00EC3D8B">
        <w:rPr>
          <w:rFonts w:ascii="Times New Roman" w:hAnsi="Times New Roman" w:cs="Times New Roman"/>
          <w:sz w:val="24"/>
          <w:szCs w:val="24"/>
        </w:rPr>
        <w:t>уплачивается в бюджет на</w:t>
      </w:r>
      <w:r w:rsidRPr="00EC3D8B">
        <w:rPr>
          <w:rFonts w:ascii="Times New Roman" w:hAnsi="Times New Roman" w:cs="Times New Roman"/>
          <w:sz w:val="24"/>
          <w:szCs w:val="24"/>
        </w:rPr>
        <w:t xml:space="preserve">лог </w:t>
      </w:r>
      <w:r w:rsidR="007832B3" w:rsidRPr="00EC3D8B">
        <w:rPr>
          <w:rFonts w:ascii="Times New Roman" w:hAnsi="Times New Roman" w:cs="Times New Roman"/>
          <w:sz w:val="24"/>
          <w:szCs w:val="24"/>
        </w:rPr>
        <w:t>н</w:t>
      </w:r>
      <w:r w:rsidRPr="00EC3D8B">
        <w:rPr>
          <w:rFonts w:ascii="Times New Roman" w:hAnsi="Times New Roman" w:cs="Times New Roman"/>
          <w:sz w:val="24"/>
          <w:szCs w:val="24"/>
        </w:rPr>
        <w:t>а доходы физических лиц по ставке 13% или 15%</w:t>
      </w:r>
      <w:r w:rsidR="007832B3" w:rsidRPr="00EC3D8B">
        <w:rPr>
          <w:rFonts w:ascii="Times New Roman" w:hAnsi="Times New Roman" w:cs="Times New Roman"/>
          <w:sz w:val="24"/>
          <w:szCs w:val="24"/>
        </w:rPr>
        <w:t>. То есть, налоговый вычет позволяет вернуть часть НДФЛ, ранее поступившего в бюджет.</w:t>
      </w:r>
    </w:p>
    <w:p w:rsidR="00DC6E27" w:rsidRPr="00EC3D8B" w:rsidRDefault="007832B3" w:rsidP="009D52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8B">
        <w:rPr>
          <w:rFonts w:ascii="Times New Roman" w:hAnsi="Times New Roman" w:cs="Times New Roman"/>
          <w:sz w:val="24"/>
          <w:szCs w:val="24"/>
        </w:rPr>
        <w:t>Многие студенты подрабатывают, чтобы иметь возможность платить за учебу, будучи налогоплательщиками, они также имеют право на налоговые вычеты.</w:t>
      </w:r>
    </w:p>
    <w:p w:rsidR="00F84FD9" w:rsidRPr="00EC3D8B" w:rsidRDefault="00F84FD9" w:rsidP="009D52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D8B">
        <w:rPr>
          <w:rFonts w:ascii="Times New Roman" w:hAnsi="Times New Roman" w:cs="Times New Roman"/>
          <w:b/>
          <w:sz w:val="24"/>
          <w:szCs w:val="24"/>
        </w:rPr>
        <w:t>Где можно обучаться?</w:t>
      </w:r>
    </w:p>
    <w:p w:rsidR="00F84FD9" w:rsidRPr="00EC3D8B" w:rsidRDefault="00DC6E27" w:rsidP="009D52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8B">
        <w:rPr>
          <w:rFonts w:ascii="Times New Roman" w:hAnsi="Times New Roman" w:cs="Times New Roman"/>
          <w:sz w:val="24"/>
          <w:szCs w:val="24"/>
        </w:rPr>
        <w:t>Вычет предоставляется при обучении в образовательном учреждении. Учебное заведение может быть, как государственным, так и частным (например, вузы, платные школы</w:t>
      </w:r>
      <w:r w:rsidR="007639CF" w:rsidRPr="00EC3D8B">
        <w:rPr>
          <w:rFonts w:ascii="Times New Roman" w:hAnsi="Times New Roman" w:cs="Times New Roman"/>
          <w:sz w:val="24"/>
          <w:szCs w:val="24"/>
        </w:rPr>
        <w:t xml:space="preserve"> и детские сады</w:t>
      </w:r>
      <w:r w:rsidRPr="00EC3D8B">
        <w:rPr>
          <w:rFonts w:ascii="Times New Roman" w:hAnsi="Times New Roman" w:cs="Times New Roman"/>
          <w:sz w:val="24"/>
          <w:szCs w:val="24"/>
        </w:rPr>
        <w:t>, лицеи, спортивные и музыкальные школы</w:t>
      </w:r>
      <w:r w:rsidR="007639CF" w:rsidRPr="00EC3D8B">
        <w:rPr>
          <w:rFonts w:ascii="Times New Roman" w:hAnsi="Times New Roman" w:cs="Times New Roman"/>
          <w:sz w:val="24"/>
          <w:szCs w:val="24"/>
        </w:rPr>
        <w:t xml:space="preserve">, автошколы и курсы иностранных языков и </w:t>
      </w:r>
      <w:proofErr w:type="spellStart"/>
      <w:r w:rsidR="007639CF" w:rsidRPr="00EC3D8B">
        <w:rPr>
          <w:rFonts w:ascii="Times New Roman" w:hAnsi="Times New Roman" w:cs="Times New Roman"/>
          <w:sz w:val="24"/>
          <w:szCs w:val="24"/>
        </w:rPr>
        <w:t>прочик</w:t>
      </w:r>
      <w:proofErr w:type="spellEnd"/>
      <w:r w:rsidRPr="00EC3D8B">
        <w:rPr>
          <w:rFonts w:ascii="Times New Roman" w:hAnsi="Times New Roman" w:cs="Times New Roman"/>
          <w:sz w:val="24"/>
          <w:szCs w:val="24"/>
        </w:rPr>
        <w:t>).</w:t>
      </w:r>
    </w:p>
    <w:p w:rsidR="00F84FD9" w:rsidRPr="00EC3D8B" w:rsidRDefault="00F84FD9" w:rsidP="009D52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8B">
        <w:rPr>
          <w:rFonts w:ascii="Times New Roman" w:hAnsi="Times New Roman" w:cs="Times New Roman"/>
          <w:sz w:val="24"/>
          <w:szCs w:val="24"/>
        </w:rPr>
        <w:t>Важным условием для возврата НДФЛ является статус учебного заведения. У него обязательно должно быть:</w:t>
      </w:r>
    </w:p>
    <w:p w:rsidR="00F84FD9" w:rsidRPr="00EC3D8B" w:rsidRDefault="00F84FD9" w:rsidP="00F84FD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D8B">
        <w:rPr>
          <w:rFonts w:ascii="Times New Roman" w:hAnsi="Times New Roman" w:cs="Times New Roman"/>
          <w:sz w:val="24"/>
          <w:szCs w:val="24"/>
        </w:rPr>
        <w:t>лицензия о праве вести образовательную деятельность;</w:t>
      </w:r>
    </w:p>
    <w:p w:rsidR="00F84FD9" w:rsidRPr="00EC3D8B" w:rsidRDefault="00F84FD9" w:rsidP="00F84FD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D8B">
        <w:rPr>
          <w:rFonts w:ascii="Times New Roman" w:hAnsi="Times New Roman" w:cs="Times New Roman"/>
          <w:sz w:val="24"/>
          <w:szCs w:val="24"/>
        </w:rPr>
        <w:t>подписанный договор с учащимся об оказании образовательных услуг.</w:t>
      </w:r>
    </w:p>
    <w:p w:rsidR="007639CF" w:rsidRPr="00EC3D8B" w:rsidRDefault="007639CF" w:rsidP="009D52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D8B">
        <w:rPr>
          <w:rFonts w:ascii="Times New Roman" w:hAnsi="Times New Roman" w:cs="Times New Roman"/>
          <w:b/>
          <w:sz w:val="24"/>
          <w:szCs w:val="24"/>
        </w:rPr>
        <w:t>В каком размере можно получить налоговый вычет?</w:t>
      </w:r>
    </w:p>
    <w:p w:rsidR="00EC3D8B" w:rsidRPr="00EC3D8B" w:rsidRDefault="00EC3D8B" w:rsidP="009D52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3D8B">
        <w:rPr>
          <w:rFonts w:ascii="Times New Roman" w:hAnsi="Times New Roman" w:cs="Times New Roman"/>
          <w:sz w:val="24"/>
          <w:szCs w:val="24"/>
          <w:u w:val="single"/>
        </w:rPr>
        <w:t>Собственное обучение</w:t>
      </w:r>
    </w:p>
    <w:p w:rsidR="00D93EEB" w:rsidRPr="00EC3D8B" w:rsidRDefault="00D93EEB" w:rsidP="009D52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8B">
        <w:rPr>
          <w:rFonts w:ascii="Times New Roman" w:hAnsi="Times New Roman" w:cs="Times New Roman"/>
          <w:sz w:val="24"/>
          <w:szCs w:val="24"/>
        </w:rPr>
        <w:lastRenderedPageBreak/>
        <w:t xml:space="preserve">Размер налогового вычета ограничен и за свое обучение можно вернуть 13% от суммы не больше 120 000 рублей, то есть 15 600 рублей. Если обучение в течении года обошлось дешевле, то вернуть можно будет 13% от израсходованных </w:t>
      </w:r>
      <w:r w:rsidR="00900444">
        <w:rPr>
          <w:rFonts w:ascii="Times New Roman" w:hAnsi="Times New Roman" w:cs="Times New Roman"/>
          <w:sz w:val="24"/>
          <w:szCs w:val="24"/>
        </w:rPr>
        <w:t>средств</w:t>
      </w:r>
      <w:r w:rsidRPr="00EC3D8B">
        <w:rPr>
          <w:rFonts w:ascii="Times New Roman" w:hAnsi="Times New Roman" w:cs="Times New Roman"/>
          <w:sz w:val="24"/>
          <w:szCs w:val="24"/>
        </w:rPr>
        <w:t>.</w:t>
      </w:r>
      <w:r w:rsidR="00900444">
        <w:rPr>
          <w:rFonts w:ascii="Times New Roman" w:hAnsi="Times New Roman" w:cs="Times New Roman"/>
          <w:sz w:val="24"/>
          <w:szCs w:val="24"/>
        </w:rPr>
        <w:t xml:space="preserve"> Но не забываем, что налоговый вычет свое за обучение относится к социальным вычетам. Социальные налоговые вычеты можно получить </w:t>
      </w:r>
      <w:r w:rsidR="006D7B65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900444">
        <w:rPr>
          <w:rFonts w:ascii="Times New Roman" w:hAnsi="Times New Roman" w:cs="Times New Roman"/>
          <w:sz w:val="24"/>
          <w:szCs w:val="24"/>
        </w:rPr>
        <w:t>по расходам</w:t>
      </w:r>
      <w:r w:rsidR="00900444" w:rsidRPr="006D7B65">
        <w:rPr>
          <w:rFonts w:ascii="Times New Roman" w:hAnsi="Times New Roman" w:cs="Times New Roman"/>
          <w:sz w:val="24"/>
          <w:szCs w:val="24"/>
        </w:rPr>
        <w:t>, понесенным</w:t>
      </w:r>
      <w:r w:rsidR="006D7B65">
        <w:rPr>
          <w:rFonts w:ascii="Times New Roman" w:hAnsi="Times New Roman" w:cs="Times New Roman"/>
          <w:sz w:val="24"/>
          <w:szCs w:val="24"/>
        </w:rPr>
        <w:t xml:space="preserve"> на лечение, добровольное пенсионное страхование и страхование жизни, благотворительность, негосударственное пенсионное обеспечение, а с прошлого года (по декларации 3-НДФЛ с 2023 года) – за оплаченные физкультурно-оздоровительные услуги, но максимальная сумма расходов, за которую можно получить социальный вычет, 120 000 рублей.</w:t>
      </w:r>
    </w:p>
    <w:p w:rsidR="00EC3D8B" w:rsidRPr="00EC3D8B" w:rsidRDefault="00EC3D8B" w:rsidP="009D52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3D8B">
        <w:rPr>
          <w:rFonts w:ascii="Times New Roman" w:hAnsi="Times New Roman" w:cs="Times New Roman"/>
          <w:sz w:val="24"/>
          <w:szCs w:val="24"/>
          <w:u w:val="single"/>
        </w:rPr>
        <w:t>Обучение детей до 24-х лет</w:t>
      </w:r>
    </w:p>
    <w:p w:rsidR="00EC3D8B" w:rsidRPr="00EC3D8B" w:rsidRDefault="00EC3D8B" w:rsidP="009D52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8B">
        <w:rPr>
          <w:rFonts w:ascii="Times New Roman" w:hAnsi="Times New Roman" w:cs="Times New Roman"/>
          <w:sz w:val="24"/>
          <w:szCs w:val="24"/>
        </w:rPr>
        <w:t>Максимальная сумма за обучение детей, с которой можно вернуть 13%, 50 000 рублей</w:t>
      </w:r>
      <w:r w:rsidR="00900444">
        <w:rPr>
          <w:rFonts w:ascii="Times New Roman" w:hAnsi="Times New Roman" w:cs="Times New Roman"/>
          <w:sz w:val="24"/>
          <w:szCs w:val="24"/>
        </w:rPr>
        <w:t xml:space="preserve"> в год на каждого ребенка (для обоих родителей)</w:t>
      </w:r>
      <w:r w:rsidRPr="00EC3D8B">
        <w:rPr>
          <w:rFonts w:ascii="Times New Roman" w:hAnsi="Times New Roman" w:cs="Times New Roman"/>
          <w:sz w:val="24"/>
          <w:szCs w:val="24"/>
        </w:rPr>
        <w:t xml:space="preserve"> и налоговый вычет составит 6 500 рублей.</w:t>
      </w:r>
    </w:p>
    <w:p w:rsidR="00EC3D8B" w:rsidRPr="00EC3D8B" w:rsidRDefault="00EC3D8B" w:rsidP="009D52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D8B">
        <w:rPr>
          <w:rFonts w:ascii="Times New Roman" w:hAnsi="Times New Roman" w:cs="Times New Roman"/>
          <w:b/>
          <w:sz w:val="24"/>
          <w:szCs w:val="24"/>
        </w:rPr>
        <w:t>Какие документы нужно собрать?</w:t>
      </w:r>
    </w:p>
    <w:p w:rsidR="00C21601" w:rsidRDefault="00EC3D8B" w:rsidP="009D52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вернуть часть потраченных средств нужно заполнить</w:t>
      </w:r>
      <w:r w:rsidR="00DC6E27" w:rsidRPr="00EC3D8B">
        <w:rPr>
          <w:rFonts w:ascii="Times New Roman" w:hAnsi="Times New Roman" w:cs="Times New Roman"/>
          <w:sz w:val="24"/>
          <w:szCs w:val="24"/>
        </w:rPr>
        <w:t xml:space="preserve"> декларацию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C216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НДФЛ</w:t>
      </w:r>
      <w:r w:rsidR="00DC6E27" w:rsidRPr="00EC3D8B">
        <w:rPr>
          <w:rFonts w:ascii="Times New Roman" w:hAnsi="Times New Roman" w:cs="Times New Roman"/>
          <w:sz w:val="24"/>
          <w:szCs w:val="24"/>
        </w:rPr>
        <w:t xml:space="preserve"> и </w:t>
      </w:r>
      <w:r w:rsidR="00875087">
        <w:rPr>
          <w:rFonts w:ascii="Times New Roman" w:hAnsi="Times New Roman" w:cs="Times New Roman"/>
          <w:sz w:val="24"/>
          <w:szCs w:val="24"/>
        </w:rPr>
        <w:t>направить в МИ ФНС 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E33">
        <w:rPr>
          <w:rFonts w:ascii="Times New Roman" w:hAnsi="Times New Roman" w:cs="Times New Roman"/>
          <w:sz w:val="24"/>
          <w:szCs w:val="24"/>
        </w:rPr>
        <w:t xml:space="preserve">по месту жительства </w:t>
      </w:r>
      <w:r>
        <w:rPr>
          <w:rFonts w:ascii="Times New Roman" w:hAnsi="Times New Roman" w:cs="Times New Roman"/>
          <w:sz w:val="24"/>
          <w:szCs w:val="24"/>
        </w:rPr>
        <w:t>пакет необходимых документов</w:t>
      </w:r>
      <w:r w:rsidR="00C21601">
        <w:rPr>
          <w:rFonts w:ascii="Times New Roman" w:hAnsi="Times New Roman" w:cs="Times New Roman"/>
          <w:sz w:val="24"/>
          <w:szCs w:val="24"/>
        </w:rPr>
        <w:t>:</w:t>
      </w:r>
    </w:p>
    <w:p w:rsidR="00C21601" w:rsidRPr="00875087" w:rsidRDefault="00875087" w:rsidP="0087508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  <w:r w:rsidR="00C21601" w:rsidRPr="00875087">
        <w:rPr>
          <w:rFonts w:ascii="Times New Roman" w:hAnsi="Times New Roman" w:cs="Times New Roman"/>
          <w:sz w:val="24"/>
          <w:szCs w:val="24"/>
        </w:rPr>
        <w:t xml:space="preserve"> 2-НДФЛ;</w:t>
      </w:r>
    </w:p>
    <w:p w:rsidR="00875087" w:rsidRPr="00875087" w:rsidRDefault="00875087" w:rsidP="0087508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</w:t>
      </w:r>
      <w:r w:rsidRPr="00875087">
        <w:rPr>
          <w:rFonts w:ascii="Times New Roman" w:hAnsi="Times New Roman" w:cs="Times New Roman"/>
          <w:sz w:val="24"/>
          <w:szCs w:val="24"/>
        </w:rPr>
        <w:t xml:space="preserve"> 3-НДФЛ;</w:t>
      </w:r>
    </w:p>
    <w:p w:rsidR="00875087" w:rsidRPr="00875087" w:rsidRDefault="00875087" w:rsidP="0087508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  <w:r w:rsidRPr="00875087">
        <w:rPr>
          <w:rFonts w:ascii="Times New Roman" w:hAnsi="Times New Roman" w:cs="Times New Roman"/>
          <w:sz w:val="24"/>
          <w:szCs w:val="24"/>
        </w:rPr>
        <w:t xml:space="preserve"> учебного учреждения о форме и сроках обучения;</w:t>
      </w:r>
    </w:p>
    <w:p w:rsidR="00875087" w:rsidRPr="00875087" w:rsidRDefault="00875087" w:rsidP="0087508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</w:t>
      </w:r>
      <w:r w:rsidRPr="00875087">
        <w:rPr>
          <w:rFonts w:ascii="Times New Roman" w:hAnsi="Times New Roman" w:cs="Times New Roman"/>
          <w:sz w:val="24"/>
          <w:szCs w:val="24"/>
        </w:rPr>
        <w:t>;</w:t>
      </w:r>
    </w:p>
    <w:p w:rsidR="00875087" w:rsidRPr="00875087" w:rsidRDefault="00875087" w:rsidP="0087508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087">
        <w:rPr>
          <w:rFonts w:ascii="Times New Roman" w:hAnsi="Times New Roman" w:cs="Times New Roman"/>
          <w:sz w:val="24"/>
          <w:szCs w:val="24"/>
        </w:rPr>
        <w:t>ИНН;</w:t>
      </w:r>
    </w:p>
    <w:p w:rsidR="00875087" w:rsidRPr="00875087" w:rsidRDefault="00875087" w:rsidP="0087508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</w:t>
      </w:r>
      <w:r w:rsidRPr="00875087">
        <w:rPr>
          <w:rFonts w:ascii="Times New Roman" w:hAnsi="Times New Roman" w:cs="Times New Roman"/>
          <w:sz w:val="24"/>
          <w:szCs w:val="24"/>
        </w:rPr>
        <w:t xml:space="preserve"> договора с образовательным учреждением;</w:t>
      </w:r>
    </w:p>
    <w:p w:rsidR="00875087" w:rsidRPr="00875087" w:rsidRDefault="00875087" w:rsidP="0087508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</w:t>
      </w:r>
      <w:r w:rsidRPr="00875087">
        <w:rPr>
          <w:rFonts w:ascii="Times New Roman" w:hAnsi="Times New Roman" w:cs="Times New Roman"/>
          <w:sz w:val="24"/>
          <w:szCs w:val="24"/>
        </w:rPr>
        <w:t xml:space="preserve"> лицензии о праве вести образовательную деятельность;</w:t>
      </w:r>
    </w:p>
    <w:p w:rsidR="00875087" w:rsidRPr="00875087" w:rsidRDefault="00875087" w:rsidP="0087508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</w:t>
      </w:r>
      <w:r w:rsidRPr="00875087">
        <w:rPr>
          <w:rFonts w:ascii="Times New Roman" w:hAnsi="Times New Roman" w:cs="Times New Roman"/>
          <w:sz w:val="24"/>
          <w:szCs w:val="24"/>
        </w:rPr>
        <w:t xml:space="preserve"> платежных документов, подтверждающих факт оплаты обучения;</w:t>
      </w:r>
    </w:p>
    <w:p w:rsidR="00875087" w:rsidRDefault="00875087" w:rsidP="0087508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</w:t>
      </w:r>
      <w:r w:rsidRPr="00875087">
        <w:rPr>
          <w:rFonts w:ascii="Times New Roman" w:hAnsi="Times New Roman" w:cs="Times New Roman"/>
          <w:sz w:val="24"/>
          <w:szCs w:val="24"/>
        </w:rPr>
        <w:t xml:space="preserve"> о рождении ребенка, если вычет получается за его обучение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75087" w:rsidRPr="00875087" w:rsidRDefault="00875087" w:rsidP="0087508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на возврат налога с указанием реквизитов, куда следует перечислить денежные средства</w:t>
      </w:r>
      <w:r w:rsidRPr="00875087">
        <w:rPr>
          <w:rFonts w:ascii="Times New Roman" w:hAnsi="Times New Roman" w:cs="Times New Roman"/>
          <w:sz w:val="24"/>
          <w:szCs w:val="24"/>
        </w:rPr>
        <w:t>.</w:t>
      </w:r>
    </w:p>
    <w:p w:rsidR="00AC0E33" w:rsidRDefault="00AC0E33" w:rsidP="009D52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Налоговую декларацию по форме 3-НДФЛ и заявление на возврат вычета можно заполнить онлайн на сайте ФНС России путем регистрации в «Личном кабинете налогоплательщика», прикрепить скан-копии необходимых документов и отправить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832B3" w:rsidRPr="00EC3D8B" w:rsidRDefault="00077F2F" w:rsidP="009D52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Такие декларации можно представить в налоговый орган в любое время в течении всего года. Главное правило – вернуть налог</w:t>
      </w:r>
      <w:r w:rsidR="00DC6E27" w:rsidRPr="00EC3D8B">
        <w:rPr>
          <w:rFonts w:ascii="Times New Roman" w:hAnsi="Times New Roman" w:cs="Times New Roman"/>
          <w:sz w:val="24"/>
          <w:szCs w:val="24"/>
        </w:rPr>
        <w:t xml:space="preserve"> можно </w:t>
      </w:r>
      <w:r>
        <w:rPr>
          <w:rFonts w:ascii="Times New Roman" w:hAnsi="Times New Roman" w:cs="Times New Roman"/>
          <w:sz w:val="24"/>
          <w:szCs w:val="24"/>
        </w:rPr>
        <w:t xml:space="preserve">лишь </w:t>
      </w:r>
      <w:r w:rsidR="00DC6E27" w:rsidRPr="00EC3D8B">
        <w:rPr>
          <w:rFonts w:ascii="Times New Roman" w:hAnsi="Times New Roman" w:cs="Times New Roman"/>
          <w:sz w:val="24"/>
          <w:szCs w:val="24"/>
        </w:rPr>
        <w:t>в течение трех лет с того года, как оплатили расходы.</w:t>
      </w:r>
    </w:p>
    <w:p w:rsidR="007639CF" w:rsidRDefault="007639CF" w:rsidP="009D52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43DB" w:rsidRDefault="00B743DB" w:rsidP="009D52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43DB" w:rsidRPr="00B743DB" w:rsidRDefault="00B743DB" w:rsidP="00B743DB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743DB">
        <w:rPr>
          <w:rFonts w:ascii="Times New Roman" w:hAnsi="Times New Roman" w:cs="Times New Roman"/>
        </w:rPr>
        <w:t xml:space="preserve">Публикация подготовлена Елькиной Татьяной в рамках прохождения обучающегося курса «Финансовое консультирование», организованного </w:t>
      </w:r>
      <w:r w:rsidRPr="00B743DB">
        <w:rPr>
          <w:rFonts w:ascii="Times New Roman" w:hAnsi="Times New Roman" w:cs="Times New Roman"/>
          <w:color w:val="2C2D2E"/>
        </w:rPr>
        <w:t>Институтом финансовой грамотности</w:t>
      </w:r>
      <w:r w:rsidRPr="00B743DB">
        <w:rPr>
          <w:rFonts w:ascii="Times New Roman" w:hAnsi="Times New Roman" w:cs="Times New Roman"/>
        </w:rPr>
        <w:t xml:space="preserve"> </w:t>
      </w:r>
      <w:r w:rsidRPr="00B743DB">
        <w:rPr>
          <w:rFonts w:ascii="Times New Roman" w:eastAsia="Calibri" w:hAnsi="Times New Roman" w:cs="Times New Roman"/>
        </w:rPr>
        <w:t>ФГОБУ ВО «Финансовый университет при Правительстве Российской Федерации»</w:t>
      </w:r>
    </w:p>
    <w:p w:rsidR="00B743DB" w:rsidRPr="00DC6E27" w:rsidRDefault="00B743DB" w:rsidP="009D52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743DB" w:rsidRPr="00DC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A4A7A"/>
    <w:multiLevelType w:val="hybridMultilevel"/>
    <w:tmpl w:val="E304B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AB693C"/>
    <w:multiLevelType w:val="hybridMultilevel"/>
    <w:tmpl w:val="FF46B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9453C"/>
    <w:multiLevelType w:val="hybridMultilevel"/>
    <w:tmpl w:val="A8184B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6E"/>
    <w:rsid w:val="00077F2F"/>
    <w:rsid w:val="000B126E"/>
    <w:rsid w:val="00594B9B"/>
    <w:rsid w:val="006D7B65"/>
    <w:rsid w:val="007639CF"/>
    <w:rsid w:val="00775EBB"/>
    <w:rsid w:val="007832B3"/>
    <w:rsid w:val="00875087"/>
    <w:rsid w:val="00900444"/>
    <w:rsid w:val="009D52C6"/>
    <w:rsid w:val="00AC0E33"/>
    <w:rsid w:val="00B743DB"/>
    <w:rsid w:val="00C21601"/>
    <w:rsid w:val="00D53F71"/>
    <w:rsid w:val="00D93EEB"/>
    <w:rsid w:val="00DC6E27"/>
    <w:rsid w:val="00EB33EB"/>
    <w:rsid w:val="00EC3D8B"/>
    <w:rsid w:val="00F84FD9"/>
    <w:rsid w:val="00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7C41E0-305B-44EC-927E-13C608CA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Самолюк</dc:creator>
  <cp:keywords/>
  <dc:description/>
  <cp:lastModifiedBy>Татьяна Самолюк</cp:lastModifiedBy>
  <cp:revision>11</cp:revision>
  <dcterms:created xsi:type="dcterms:W3CDTF">2023-06-07T08:42:00Z</dcterms:created>
  <dcterms:modified xsi:type="dcterms:W3CDTF">2023-06-09T01:08:00Z</dcterms:modified>
</cp:coreProperties>
</file>