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61" w:rsidRPr="00E22108" w:rsidRDefault="00030361" w:rsidP="00030361">
      <w:pPr>
        <w:rPr>
          <w:rFonts w:ascii="Times New Roman" w:hAnsi="Times New Roman" w:cs="Times New Roman"/>
          <w:sz w:val="24"/>
          <w:szCs w:val="24"/>
        </w:rPr>
      </w:pPr>
      <w:bookmarkStart w:id="0" w:name="_Hlk124951921"/>
      <w:r w:rsidRPr="00FE7647">
        <w:rPr>
          <w:rFonts w:ascii="Times New Roman" w:hAnsi="Times New Roman" w:cs="Times New Roman"/>
          <w:sz w:val="24"/>
          <w:szCs w:val="24"/>
        </w:rPr>
        <w:t>ГБПОУ   ИО «Бодайбин</w:t>
      </w:r>
      <w:r w:rsidRPr="00E22108">
        <w:rPr>
          <w:rFonts w:ascii="Times New Roman" w:hAnsi="Times New Roman" w:cs="Times New Roman"/>
          <w:sz w:val="24"/>
          <w:szCs w:val="24"/>
        </w:rPr>
        <w:t>ский горный техникум»</w:t>
      </w:r>
    </w:p>
    <w:p w:rsidR="00030361" w:rsidRPr="00E22108" w:rsidRDefault="00030361" w:rsidP="00030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361" w:rsidRPr="00E22108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30361" w:rsidRPr="00E22108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  <w:t>Зам. директора по учебной работе</w:t>
      </w:r>
    </w:p>
    <w:p w:rsidR="00030361" w:rsidRPr="00E22108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  <w:t xml:space="preserve">             _____________ Дружинина Е.К.</w:t>
      </w:r>
    </w:p>
    <w:p w:rsidR="00030361" w:rsidRPr="00E22108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</w:r>
      <w:r w:rsidRPr="00E22108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«____»________________20___г.</w:t>
      </w:r>
    </w:p>
    <w:p w:rsidR="00030361" w:rsidRPr="00E22108" w:rsidRDefault="00030361" w:rsidP="0003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108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030361" w:rsidRPr="00E22108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>Протокол № ____________  «____» ______________ 20 __г.</w:t>
      </w:r>
    </w:p>
    <w:p w:rsidR="00030361" w:rsidRPr="00E22108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E22108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E22108">
        <w:rPr>
          <w:rFonts w:ascii="Times New Roman" w:hAnsi="Times New Roman" w:cs="Times New Roman"/>
          <w:sz w:val="24"/>
          <w:szCs w:val="24"/>
        </w:rPr>
        <w:t>Ц)К _____________________________________________</w:t>
      </w:r>
    </w:p>
    <w:p w:rsidR="00030361" w:rsidRPr="00E22108" w:rsidRDefault="00030361" w:rsidP="0003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</w:p>
    <w:p w:rsidR="00030361" w:rsidRPr="00E22108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>на ______________ семестр 20___ - 20___ учебного года.</w:t>
      </w:r>
    </w:p>
    <w:p w:rsidR="00030361" w:rsidRPr="00E22108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22108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E22108">
        <w:rPr>
          <w:rFonts w:ascii="Times New Roman" w:hAnsi="Times New Roman" w:cs="Times New Roman"/>
          <w:sz w:val="24"/>
          <w:szCs w:val="24"/>
        </w:rPr>
        <w:t xml:space="preserve"> на основании программы ____________________________________________________________________________________</w:t>
      </w:r>
    </w:p>
    <w:p w:rsidR="00030361" w:rsidRPr="00E22108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2108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E22108">
        <w:rPr>
          <w:rFonts w:ascii="Times New Roman" w:hAnsi="Times New Roman" w:cs="Times New Roman"/>
          <w:sz w:val="24"/>
          <w:szCs w:val="24"/>
        </w:rPr>
        <w:t xml:space="preserve"> кем утверждена, дата утверждения</w:t>
      </w:r>
    </w:p>
    <w:p w:rsidR="00030361" w:rsidRPr="00E22108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>Дисциплина: ОД.14. География</w:t>
      </w:r>
    </w:p>
    <w:p w:rsidR="00030361" w:rsidRPr="00E22108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Pr="00E22108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030361" w:rsidRPr="00E22108" w:rsidRDefault="00030361" w:rsidP="00030361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 xml:space="preserve">Курс и группа: </w:t>
      </w:r>
      <w:r w:rsidRPr="00E221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2108">
        <w:rPr>
          <w:rFonts w:ascii="Times New Roman" w:hAnsi="Times New Roman" w:cs="Times New Roman"/>
          <w:sz w:val="24"/>
          <w:szCs w:val="24"/>
        </w:rPr>
        <w:t>, ТЭО-23</w:t>
      </w:r>
    </w:p>
    <w:p w:rsidR="00030361" w:rsidRPr="00E22108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108">
        <w:rPr>
          <w:rFonts w:ascii="Times New Roman" w:hAnsi="Times New Roman" w:cs="Times New Roman"/>
          <w:sz w:val="24"/>
          <w:szCs w:val="24"/>
        </w:rPr>
        <w:t>Преподаватель Дустукенова К.Б.___________________________________________________________________________________________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1617"/>
        <w:gridCol w:w="1259"/>
        <w:gridCol w:w="1169"/>
        <w:gridCol w:w="1163"/>
        <w:gridCol w:w="1262"/>
        <w:gridCol w:w="1262"/>
        <w:gridCol w:w="1262"/>
        <w:gridCol w:w="1262"/>
        <w:gridCol w:w="1268"/>
      </w:tblGrid>
      <w:tr w:rsidR="00030361" w:rsidRPr="00E22108" w:rsidTr="00030361">
        <w:trPr>
          <w:cantSplit/>
          <w:trHeight w:val="275"/>
        </w:trPr>
        <w:tc>
          <w:tcPr>
            <w:tcW w:w="3328" w:type="dxa"/>
            <w:vMerge w:val="restart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25" w:type="dxa"/>
            <w:vMerge w:val="restart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10221" w:type="dxa"/>
            <w:gridSpan w:val="8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030361" w:rsidRPr="00E22108" w:rsidTr="00030361">
        <w:trPr>
          <w:cantSplit/>
          <w:trHeight w:val="247"/>
        </w:trPr>
        <w:tc>
          <w:tcPr>
            <w:tcW w:w="3328" w:type="dxa"/>
            <w:vMerge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  <w:vAlign w:val="center"/>
          </w:tcPr>
          <w:p w:rsidR="00030361" w:rsidRPr="00E22108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0361" w:rsidRPr="00E22108" w:rsidTr="00030361">
        <w:trPr>
          <w:trHeight w:val="410"/>
        </w:trPr>
        <w:tc>
          <w:tcPr>
            <w:tcW w:w="3328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25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E22108" w:rsidTr="00030361">
        <w:trPr>
          <w:trHeight w:val="658"/>
        </w:trPr>
        <w:tc>
          <w:tcPr>
            <w:tcW w:w="3328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="00472964" w:rsidRPr="00E22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 работы</w:t>
            </w:r>
          </w:p>
        </w:tc>
        <w:tc>
          <w:tcPr>
            <w:tcW w:w="1625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E22108" w:rsidTr="00030361">
        <w:trPr>
          <w:trHeight w:val="410"/>
        </w:trPr>
        <w:tc>
          <w:tcPr>
            <w:tcW w:w="3328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25" w:type="dxa"/>
          </w:tcPr>
          <w:p w:rsidR="00030361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30361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30361" w:rsidRPr="00E22108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64" w:rsidRPr="00E22108" w:rsidTr="00030361">
        <w:trPr>
          <w:trHeight w:val="410"/>
        </w:trPr>
        <w:tc>
          <w:tcPr>
            <w:tcW w:w="3328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25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00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00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72964" w:rsidRPr="00E22108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123AF9" w:rsidRPr="00E22108" w:rsidRDefault="00144225" w:rsidP="00030361">
      <w:pPr>
        <w:pStyle w:val="1"/>
        <w:spacing w:before="0" w:after="0" w:line="276" w:lineRule="auto"/>
        <w:jc w:val="both"/>
        <w:rPr>
          <w:sz w:val="24"/>
          <w:szCs w:val="24"/>
        </w:rPr>
      </w:pPr>
      <w:r w:rsidRPr="00E22108">
        <w:rPr>
          <w:sz w:val="24"/>
          <w:szCs w:val="24"/>
        </w:rPr>
        <w:lastRenderedPageBreak/>
        <w:t>Поурочное тематическое планирование</w:t>
      </w:r>
    </w:p>
    <w:p w:rsidR="00384088" w:rsidRPr="00E22108" w:rsidRDefault="00384088" w:rsidP="003840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4219"/>
        <w:gridCol w:w="1134"/>
        <w:gridCol w:w="992"/>
        <w:gridCol w:w="2552"/>
        <w:gridCol w:w="1843"/>
        <w:gridCol w:w="2126"/>
        <w:gridCol w:w="170"/>
        <w:gridCol w:w="1701"/>
      </w:tblGrid>
      <w:tr w:rsidR="00384088" w:rsidRPr="00E22108" w:rsidTr="00C87F35">
        <w:trPr>
          <w:trHeight w:val="745"/>
        </w:trPr>
        <w:tc>
          <w:tcPr>
            <w:tcW w:w="4219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Междисциплинарные связи</w:t>
            </w:r>
          </w:p>
        </w:tc>
        <w:tc>
          <w:tcPr>
            <w:tcW w:w="1843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6" w:type="dxa"/>
            <w:gridSpan w:val="2"/>
          </w:tcPr>
          <w:p w:rsidR="00384088" w:rsidRPr="00E22108" w:rsidRDefault="00E22108" w:rsidP="00E22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D5797">
              <w:rPr>
                <w:rFonts w:ascii="Times New Roman" w:hAnsi="Times New Roman"/>
                <w:b/>
                <w:szCs w:val="24"/>
              </w:rPr>
              <w:t>Формируемые компетенции</w:t>
            </w:r>
          </w:p>
        </w:tc>
        <w:tc>
          <w:tcPr>
            <w:tcW w:w="1701" w:type="dxa"/>
          </w:tcPr>
          <w:p w:rsidR="00384088" w:rsidRPr="00E22108" w:rsidRDefault="00066B86" w:rsidP="000A44E3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384088" w:rsidRPr="00E22108" w:rsidTr="00C87F35">
        <w:trPr>
          <w:trHeight w:val="70"/>
        </w:trPr>
        <w:tc>
          <w:tcPr>
            <w:tcW w:w="4219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37513" w:rsidRPr="00E22108" w:rsidTr="005C7D06">
        <w:trPr>
          <w:trHeight w:val="70"/>
        </w:trPr>
        <w:tc>
          <w:tcPr>
            <w:tcW w:w="14737" w:type="dxa"/>
            <w:gridSpan w:val="8"/>
          </w:tcPr>
          <w:p w:rsidR="00937513" w:rsidRPr="00E22108" w:rsidRDefault="00937513" w:rsidP="00207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384088" w:rsidRPr="00E22108" w:rsidTr="00C87F35">
        <w:trPr>
          <w:trHeight w:val="70"/>
        </w:trPr>
        <w:tc>
          <w:tcPr>
            <w:tcW w:w="4219" w:type="dxa"/>
          </w:tcPr>
          <w:p w:rsidR="00384088" w:rsidRPr="00E22108" w:rsidRDefault="00384088" w:rsidP="000A44E3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Toc114921146"/>
            <w:bookmarkStart w:id="2" w:name="_Toc114927641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Введение</w:t>
            </w:r>
            <w:bookmarkEnd w:id="1"/>
            <w:bookmarkEnd w:id="2"/>
            <w:r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088" w:rsidRPr="00E22108" w:rsidTr="00C87F35">
        <w:trPr>
          <w:trHeight w:val="309"/>
        </w:trPr>
        <w:tc>
          <w:tcPr>
            <w:tcW w:w="4219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Toc114921152"/>
            <w:bookmarkStart w:id="4" w:name="_Toc114927647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1. Общая характеристика мира</w:t>
            </w:r>
            <w:bookmarkEnd w:id="3"/>
            <w:bookmarkEnd w:id="4"/>
          </w:p>
        </w:tc>
        <w:tc>
          <w:tcPr>
            <w:tcW w:w="1134" w:type="dxa"/>
          </w:tcPr>
          <w:p w:rsidR="00384088" w:rsidRPr="00E22108" w:rsidRDefault="00030361" w:rsidP="000A44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1134" w:type="dxa"/>
          </w:tcPr>
          <w:p w:rsidR="002E136F" w:rsidRPr="00E22108" w:rsidRDefault="002E136F" w:rsidP="000A44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E136F" w:rsidRPr="00E22108" w:rsidRDefault="002E136F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2E136F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36F" w:rsidRPr="00E22108" w:rsidRDefault="002E136F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088" w:rsidRPr="00E22108" w:rsidTr="00C87F35">
        <w:trPr>
          <w:trHeight w:val="294"/>
        </w:trPr>
        <w:tc>
          <w:tcPr>
            <w:tcW w:w="4219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1134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4088" w:rsidRPr="00E22108" w:rsidRDefault="00C87F35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384088" w:rsidRPr="00E22108" w:rsidRDefault="007978AC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84088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384088" w:rsidRPr="00E22108" w:rsidRDefault="00E22108" w:rsidP="00E22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384088" w:rsidRPr="00E22108" w:rsidTr="00C87F35">
        <w:trPr>
          <w:trHeight w:val="294"/>
        </w:trPr>
        <w:tc>
          <w:tcPr>
            <w:tcW w:w="4219" w:type="dxa"/>
          </w:tcPr>
          <w:p w:rsidR="00384088" w:rsidRPr="00E22108" w:rsidRDefault="00384088" w:rsidP="000A44E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Понятие о политической географии</w:t>
            </w:r>
          </w:p>
        </w:tc>
        <w:tc>
          <w:tcPr>
            <w:tcW w:w="1134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4088" w:rsidRPr="00E22108" w:rsidRDefault="00C87F35" w:rsidP="00C8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384088" w:rsidRPr="00E22108" w:rsidTr="00C87F35">
        <w:trPr>
          <w:trHeight w:val="294"/>
        </w:trPr>
        <w:tc>
          <w:tcPr>
            <w:tcW w:w="4219" w:type="dxa"/>
          </w:tcPr>
          <w:p w:rsidR="00384088" w:rsidRPr="00E22108" w:rsidRDefault="00384088" w:rsidP="000A44E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: «Ознакомление с политической картой мира»</w:t>
            </w:r>
          </w:p>
        </w:tc>
        <w:tc>
          <w:tcPr>
            <w:tcW w:w="1134" w:type="dxa"/>
          </w:tcPr>
          <w:p w:rsidR="00384088" w:rsidRPr="00E22108" w:rsidRDefault="00384088" w:rsidP="000A4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4088" w:rsidRPr="00E22108" w:rsidRDefault="00C87F35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088" w:rsidRPr="00E22108" w:rsidRDefault="007978AC" w:rsidP="000A44E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384088"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</w:tc>
        <w:tc>
          <w:tcPr>
            <w:tcW w:w="2296" w:type="dxa"/>
            <w:gridSpan w:val="2"/>
          </w:tcPr>
          <w:p w:rsidR="00384088" w:rsidRPr="00E22108" w:rsidRDefault="00E2210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04.</w:t>
            </w:r>
          </w:p>
        </w:tc>
        <w:tc>
          <w:tcPr>
            <w:tcW w:w="1701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</w:tc>
      </w:tr>
      <w:tr w:rsidR="00384088" w:rsidRPr="00E22108" w:rsidTr="00C87F35">
        <w:trPr>
          <w:trHeight w:val="294"/>
        </w:trPr>
        <w:tc>
          <w:tcPr>
            <w:tcW w:w="4219" w:type="dxa"/>
          </w:tcPr>
          <w:p w:rsidR="00384088" w:rsidRPr="00E22108" w:rsidRDefault="00384088" w:rsidP="000A44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5" w:name="_Toc114921163"/>
            <w:bookmarkStart w:id="6" w:name="_Toc114927658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1.2. География мировых природных ресурсов</w:t>
            </w:r>
            <w:bookmarkEnd w:id="5"/>
            <w:bookmarkEnd w:id="6"/>
          </w:p>
        </w:tc>
        <w:tc>
          <w:tcPr>
            <w:tcW w:w="1134" w:type="dxa"/>
          </w:tcPr>
          <w:p w:rsidR="00384088" w:rsidRPr="00E22108" w:rsidRDefault="002E136F" w:rsidP="000A44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4088" w:rsidRPr="00E22108" w:rsidRDefault="00384088" w:rsidP="000A4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Мировые природные ресурсы.</w:t>
            </w: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2: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Оценка ресурсообеспеченности отдельных стран (регионов) мира (по выбору)»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C8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1" w:history="1">
              <w:r w:rsidR="002E136F"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 ОК 04.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7" w:name="_Toc114921175"/>
            <w:bookmarkStart w:id="8" w:name="_Toc114927670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1.3. География населения мира</w:t>
            </w:r>
            <w:bookmarkEnd w:id="7"/>
            <w:bookmarkEnd w:id="8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E136F" w:rsidRPr="00E22108" w:rsidRDefault="00657081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Современная демографическая ситуация.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Современная структура населения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C8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2E136F" w:rsidRPr="00E22108" w:rsidRDefault="00E22108" w:rsidP="00087AA1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Занятость населения. Размещение населения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087AA1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657081" w:rsidRPr="00E22108" w:rsidTr="00C87F35">
        <w:trPr>
          <w:trHeight w:val="294"/>
        </w:trPr>
        <w:tc>
          <w:tcPr>
            <w:tcW w:w="4219" w:type="dxa"/>
          </w:tcPr>
          <w:p w:rsidR="00657081" w:rsidRPr="00E22108" w:rsidRDefault="00657081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Урбанизация.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Города-миллионеры, «сверхгорода» и мегалополисы</w:t>
            </w:r>
          </w:p>
        </w:tc>
        <w:tc>
          <w:tcPr>
            <w:tcW w:w="1134" w:type="dxa"/>
          </w:tcPr>
          <w:p w:rsidR="00657081" w:rsidRPr="00E22108" w:rsidRDefault="00657081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7081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657081" w:rsidRPr="00E22108" w:rsidRDefault="00657081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7081" w:rsidRPr="00E22108" w:rsidRDefault="00657081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657081" w:rsidRPr="00E22108" w:rsidRDefault="00E22108" w:rsidP="00087AA1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657081" w:rsidRPr="00E22108" w:rsidRDefault="00657081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3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E136F" w:rsidRPr="00E2210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>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087AA1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9" w:name="_Toc114921196"/>
            <w:bookmarkStart w:id="10" w:name="_Toc114927691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1.4. Мировое хозяйство</w:t>
            </w:r>
            <w:bookmarkEnd w:id="9"/>
            <w:bookmarkEnd w:id="10"/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Современные особенности развития мирового хозяйства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04134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3649C1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1" w:name="_Toc114957411"/>
            <w:bookmarkStart w:id="12" w:name="_Toc114957805"/>
            <w:r w:rsidRPr="00E22108">
              <w:rPr>
                <w:rFonts w:ascii="Times New Roman" w:hAnsi="Times New Roman"/>
                <w:sz w:val="24"/>
                <w:szCs w:val="24"/>
              </w:rPr>
              <w:t>Сравнительная характеристика ведущих факторов размещения производительных сил</w:t>
            </w:r>
            <w:bookmarkEnd w:id="11"/>
            <w:bookmarkEnd w:id="12"/>
            <w:r w:rsidRPr="00E221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Менеджмент в профессиональной деятельности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2E136F" w:rsidRPr="00E22108" w:rsidRDefault="00F316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*Профессионально-ориентированное содержание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География основных отраслей мирового хозяйства.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Топливно-энергетический комплекс мира. Электроэнергетика мира. Чёрная и цветная металлургия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48526E" w:rsidRPr="008A560B" w:rsidRDefault="00E22108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="0048526E"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2E136F" w:rsidRPr="00E22108" w:rsidRDefault="0048526E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Машиностроение. Отраслевая структура машиностроения</w:t>
            </w:r>
          </w:p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C8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Менеджмент в профессиональной деятельности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bookmarkStart w:id="13" w:name="_Toc114921220"/>
            <w:bookmarkStart w:id="14" w:name="_Toc114927715"/>
            <w:r w:rsidRPr="00E22108">
              <w:rPr>
                <w:rFonts w:ascii="Times New Roman" w:hAnsi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13"/>
            <w:bookmarkEnd w:id="14"/>
          </w:p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5" w:name="_Toc114921231"/>
            <w:bookmarkStart w:id="16" w:name="_Toc114927726"/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 отраслей непроизводственной сферы</w:t>
            </w:r>
            <w:bookmarkEnd w:id="15"/>
            <w:bookmarkEnd w:id="16"/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17" w:name="_Toc114921243"/>
            <w:bookmarkStart w:id="18" w:name="_Toc114927738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№ 4</w:t>
            </w:r>
            <w:r w:rsidR="002E136F"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="002E136F"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="002E136F" w:rsidRPr="00E22108">
              <w:rPr>
                <w:rFonts w:ascii="Times New Roman" w:eastAsia="Calibri" w:hAnsi="Times New Roman"/>
                <w:sz w:val="24"/>
                <w:szCs w:val="24"/>
              </w:rPr>
              <w:t>Определение хозяйственной специализации стран и регионов мира»</w:t>
            </w:r>
            <w:bookmarkEnd w:id="17"/>
            <w:bookmarkEnd w:id="18"/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5</w:t>
            </w:r>
            <w:r w:rsidR="002E136F" w:rsidRPr="00E2210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:</w:t>
            </w:r>
            <w:r w:rsidR="002E136F"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  <w:r w:rsidR="002E136F"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 ОК 04.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657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9" w:name="_Toc114957414"/>
            <w:bookmarkStart w:id="20" w:name="_Toc114957808"/>
            <w:bookmarkStart w:id="21" w:name="_Toc114957413"/>
            <w:bookmarkStart w:id="22" w:name="_Toc114957807"/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6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>Составление экономико-географической характеристики профильной</w:t>
            </w:r>
            <w:r w:rsidR="00657081" w:rsidRPr="00E22108">
              <w:rPr>
                <w:rFonts w:ascii="Times New Roman" w:hAnsi="Times New Roman"/>
                <w:sz w:val="24"/>
                <w:szCs w:val="24"/>
              </w:rPr>
              <w:t xml:space="preserve"> (электроэнергетика мира</w:t>
            </w:r>
            <w:proofErr w:type="gramStart"/>
            <w:r w:rsidR="00657081" w:rsidRPr="00E22108">
              <w:rPr>
                <w:rFonts w:ascii="Times New Roman" w:hAnsi="Times New Roman"/>
                <w:sz w:val="24"/>
                <w:szCs w:val="24"/>
              </w:rPr>
              <w:t>,ц</w:t>
            </w:r>
            <w:proofErr w:type="gramEnd"/>
            <w:r w:rsidR="00657081" w:rsidRPr="00E22108">
              <w:rPr>
                <w:rFonts w:ascii="Times New Roman" w:hAnsi="Times New Roman"/>
                <w:sz w:val="24"/>
                <w:szCs w:val="24"/>
              </w:rPr>
              <w:t xml:space="preserve">ветная металлургия) 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>отрасли</w:t>
            </w:r>
            <w:bookmarkEnd w:id="19"/>
            <w:bookmarkEnd w:id="20"/>
            <w:r w:rsidR="002E136F" w:rsidRPr="00E22108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21"/>
            <w:bookmarkEnd w:id="22"/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04134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48526E" w:rsidRPr="008A560B" w:rsidRDefault="00E22108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="0048526E"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2E136F" w:rsidRPr="00E22108" w:rsidRDefault="0048526E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7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E136F"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«Размещение профильной </w:t>
            </w:r>
            <w:r w:rsidR="00657081" w:rsidRPr="00E22108">
              <w:rPr>
                <w:rFonts w:ascii="Times New Roman" w:hAnsi="Times New Roman"/>
                <w:sz w:val="24"/>
                <w:szCs w:val="24"/>
              </w:rPr>
              <w:t>(электроэнергетика мира</w:t>
            </w:r>
            <w:proofErr w:type="gramStart"/>
            <w:r w:rsidR="00657081" w:rsidRPr="00E22108">
              <w:rPr>
                <w:rFonts w:ascii="Times New Roman" w:hAnsi="Times New Roman"/>
                <w:sz w:val="24"/>
                <w:szCs w:val="24"/>
              </w:rPr>
              <w:t>,ц</w:t>
            </w:r>
            <w:proofErr w:type="gramEnd"/>
            <w:r w:rsidR="00657081" w:rsidRPr="00E22108">
              <w:rPr>
                <w:rFonts w:ascii="Times New Roman" w:hAnsi="Times New Roman"/>
                <w:sz w:val="24"/>
                <w:szCs w:val="24"/>
              </w:rPr>
              <w:t xml:space="preserve">ветная металлургия) </w:t>
            </w:r>
            <w:r w:rsidR="002E136F" w:rsidRPr="00E22108">
              <w:rPr>
                <w:rFonts w:ascii="Times New Roman" w:eastAsia="Calibri" w:hAnsi="Times New Roman"/>
                <w:sz w:val="24"/>
                <w:szCs w:val="24"/>
              </w:rPr>
              <w:t>отрасли мирового хозяйства на карте мира»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04134C" w:rsidP="00041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="002E136F"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48526E" w:rsidRPr="008A560B" w:rsidRDefault="00E22108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  <w:r w:rsidR="0048526E"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2E136F" w:rsidRPr="00E22108" w:rsidRDefault="0048526E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5C7D06">
        <w:trPr>
          <w:trHeight w:val="309"/>
        </w:trPr>
        <w:tc>
          <w:tcPr>
            <w:tcW w:w="14737" w:type="dxa"/>
            <w:gridSpan w:val="8"/>
          </w:tcPr>
          <w:p w:rsidR="002E136F" w:rsidRPr="00E22108" w:rsidRDefault="002E136F" w:rsidP="002E136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2E136F" w:rsidRPr="00E22108" w:rsidTr="00C87F35">
        <w:trPr>
          <w:trHeight w:val="309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_Toc114921249"/>
            <w:bookmarkStart w:id="24" w:name="_Toc114927744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2. Региональная характеристика мира</w:t>
            </w:r>
            <w:bookmarkEnd w:id="23"/>
            <w:bookmarkEnd w:id="24"/>
          </w:p>
        </w:tc>
        <w:tc>
          <w:tcPr>
            <w:tcW w:w="1134" w:type="dxa"/>
          </w:tcPr>
          <w:p w:rsidR="002E136F" w:rsidRPr="00E22108" w:rsidRDefault="00657081" w:rsidP="002E13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25" w:name="_Toc114921251"/>
            <w:bookmarkStart w:id="26" w:name="_Toc114927746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2.1. Зарубежная Европа</w:t>
            </w:r>
            <w:bookmarkEnd w:id="25"/>
            <w:bookmarkEnd w:id="26"/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Место и роль Зарубежной Европы в мире.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Хозяйство стран Зарубежной Европы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Германия и Великобритания как ведущие страны Зарубежной Европы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Характеристика особенностей природы, населения и хозяйства европейской страны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gridSpan w:val="2"/>
          </w:tcPr>
          <w:p w:rsidR="002E136F" w:rsidRPr="00E22108" w:rsidRDefault="00F316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27" w:name="_Toc114921272"/>
            <w:bookmarkStart w:id="28" w:name="_Toc114927767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2.2. Зарубежная Азия</w:t>
            </w:r>
            <w:bookmarkEnd w:id="27"/>
            <w:bookmarkEnd w:id="28"/>
          </w:p>
        </w:tc>
        <w:tc>
          <w:tcPr>
            <w:tcW w:w="1134" w:type="dxa"/>
          </w:tcPr>
          <w:p w:rsidR="002E136F" w:rsidRPr="00E22108" w:rsidRDefault="000F7CBE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Зарубежной Азии в мире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29" w:name="_Toc114921299"/>
            <w:bookmarkStart w:id="30" w:name="_Toc114927794"/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8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29"/>
            <w:bookmarkEnd w:id="30"/>
            <w:r w:rsidR="002E136F" w:rsidRPr="00E221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362"/>
        </w:trPr>
        <w:tc>
          <w:tcPr>
            <w:tcW w:w="4219" w:type="dxa"/>
          </w:tcPr>
          <w:p w:rsidR="002E136F" w:rsidRPr="00E22108" w:rsidRDefault="002E136F" w:rsidP="002E136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31" w:name="_Toc114921307"/>
            <w:bookmarkStart w:id="32" w:name="_Toc114927802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2.3. Африка</w:t>
            </w:r>
            <w:bookmarkEnd w:id="31"/>
            <w:bookmarkEnd w:id="32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  <w:p w:rsidR="002E136F" w:rsidRPr="00E22108" w:rsidRDefault="002E136F" w:rsidP="002E136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36F" w:rsidRPr="00E22108" w:rsidRDefault="000F7CBE" w:rsidP="002E13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BE" w:rsidRPr="00E22108" w:rsidTr="00C87F35">
        <w:trPr>
          <w:trHeight w:val="294"/>
        </w:trPr>
        <w:tc>
          <w:tcPr>
            <w:tcW w:w="4219" w:type="dxa"/>
          </w:tcPr>
          <w:p w:rsidR="000F7CBE" w:rsidRPr="00E22108" w:rsidRDefault="000F7CBE" w:rsidP="000F7CBE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Место и роль Африки в мире. </w:t>
            </w:r>
          </w:p>
          <w:p w:rsidR="000F7CBE" w:rsidRPr="00E22108" w:rsidRDefault="000F7CBE" w:rsidP="000F7CB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CBE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7CBE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F7CBE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7CBE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</w:t>
            </w:r>
          </w:p>
        </w:tc>
        <w:tc>
          <w:tcPr>
            <w:tcW w:w="1871" w:type="dxa"/>
            <w:gridSpan w:val="2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F7CBE" w:rsidRPr="00E22108" w:rsidTr="00C87F35">
        <w:trPr>
          <w:trHeight w:val="294"/>
        </w:trPr>
        <w:tc>
          <w:tcPr>
            <w:tcW w:w="4219" w:type="dxa"/>
          </w:tcPr>
          <w:p w:rsidR="000F7CBE" w:rsidRPr="00E22108" w:rsidRDefault="000F7CBE" w:rsidP="002E136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Хозяйство стран Африки Экономическая отсталость материка и пути ее преодоления.</w:t>
            </w:r>
          </w:p>
        </w:tc>
        <w:tc>
          <w:tcPr>
            <w:tcW w:w="1134" w:type="dxa"/>
          </w:tcPr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CBE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7CBE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F7CBE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7CBE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F7CBE" w:rsidRPr="00E22108" w:rsidTr="00C87F35">
        <w:trPr>
          <w:trHeight w:val="294"/>
        </w:trPr>
        <w:tc>
          <w:tcPr>
            <w:tcW w:w="4219" w:type="dxa"/>
          </w:tcPr>
          <w:p w:rsidR="000F7CBE" w:rsidRPr="00E22108" w:rsidRDefault="000F7CBE" w:rsidP="000F7CB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Особенности развития субрегионов Африки. *Развитие и размещение предприятий профильно</w:t>
            </w:r>
            <w:proofErr w:type="gramStart"/>
            <w:r w:rsidRPr="00E22108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E22108">
              <w:rPr>
                <w:rFonts w:ascii="Times New Roman" w:hAnsi="Times New Roman"/>
                <w:sz w:val="24"/>
                <w:szCs w:val="24"/>
              </w:rPr>
              <w:t>электроэнергетика мира,цветная металлургия) отрасли в Африке</w:t>
            </w:r>
          </w:p>
        </w:tc>
        <w:tc>
          <w:tcPr>
            <w:tcW w:w="1134" w:type="dxa"/>
          </w:tcPr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CBE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7CBE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F7CBE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F839A3" w:rsidRDefault="00E22108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8526E" w:rsidRPr="008A560B" w:rsidRDefault="0048526E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F7CBE" w:rsidRPr="00E22108" w:rsidRDefault="0048526E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33" w:name="_Toc114921321"/>
            <w:bookmarkStart w:id="34" w:name="_Toc114927816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2.4. Америка</w:t>
            </w:r>
            <w:bookmarkEnd w:id="33"/>
            <w:bookmarkEnd w:id="34"/>
          </w:p>
        </w:tc>
        <w:tc>
          <w:tcPr>
            <w:tcW w:w="1134" w:type="dxa"/>
          </w:tcPr>
          <w:p w:rsidR="002E136F" w:rsidRPr="00E22108" w:rsidRDefault="000F7CBE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3649C1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Северной Америки в мире.</w:t>
            </w:r>
            <w:r w:rsidR="000F7CBE"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США.</w:t>
            </w:r>
            <w:r w:rsidR="003649C1"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Канада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C87F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Латинской Америки в мире.</w:t>
            </w:r>
          </w:p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Хозяйство стран Латинской Америки.</w:t>
            </w:r>
          </w:p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Бразилия и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CBE" w:rsidRPr="00E22108" w:rsidRDefault="000F7CBE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F316D4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46296D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2E136F" w:rsidRPr="00E22108" w:rsidRDefault="00F316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7CBE" w:rsidRPr="00E22108" w:rsidTr="00C87F35">
        <w:trPr>
          <w:trHeight w:val="58"/>
        </w:trPr>
        <w:tc>
          <w:tcPr>
            <w:tcW w:w="4219" w:type="dxa"/>
          </w:tcPr>
          <w:p w:rsidR="000F7CBE" w:rsidRPr="00E22108" w:rsidRDefault="000F7CBE" w:rsidP="00C86ED4">
            <w:pPr>
              <w:widowControl w:val="0"/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35" w:name="_Toc114921359"/>
            <w:bookmarkStart w:id="36" w:name="_Toc114927854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2.5. Австралия и Океания</w:t>
            </w:r>
            <w:bookmarkEnd w:id="35"/>
            <w:bookmarkEnd w:id="36"/>
          </w:p>
        </w:tc>
        <w:tc>
          <w:tcPr>
            <w:tcW w:w="1134" w:type="dxa"/>
          </w:tcPr>
          <w:p w:rsidR="000F7CBE" w:rsidRPr="00E22108" w:rsidRDefault="00C86ED4" w:rsidP="002E13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7CBE" w:rsidRPr="00E22108" w:rsidRDefault="000F7CBE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ED4" w:rsidRPr="00E22108" w:rsidTr="00C87F35">
        <w:trPr>
          <w:trHeight w:val="58"/>
        </w:trPr>
        <w:tc>
          <w:tcPr>
            <w:tcW w:w="4219" w:type="dxa"/>
          </w:tcPr>
          <w:p w:rsidR="00C86ED4" w:rsidRPr="00E22108" w:rsidRDefault="00C86ED4" w:rsidP="00C86ED4">
            <w:pPr>
              <w:widowControl w:val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Австралии и Океании в мире</w:t>
            </w:r>
          </w:p>
        </w:tc>
        <w:tc>
          <w:tcPr>
            <w:tcW w:w="1134" w:type="dxa"/>
          </w:tcPr>
          <w:p w:rsidR="00C86ED4" w:rsidRPr="00E22108" w:rsidRDefault="00C86ED4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6ED4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C86ED4" w:rsidRPr="00E22108" w:rsidRDefault="00C86E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C86ED4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C86ED4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C86ED4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C86ED4" w:rsidRPr="00E22108" w:rsidRDefault="00C86E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C86ED4" w:rsidRPr="00E22108" w:rsidRDefault="00C86ED4" w:rsidP="002E136F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Отраслевая и территориальная структура хозяйства Австралии и Новой Зеландии. *Развитие и размещение предприятий профильно</w:t>
            </w:r>
            <w:proofErr w:type="gramStart"/>
            <w:r w:rsidRPr="00E22108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E22108">
              <w:rPr>
                <w:rFonts w:ascii="Times New Roman" w:hAnsi="Times New Roman"/>
                <w:sz w:val="24"/>
                <w:szCs w:val="24"/>
              </w:rPr>
              <w:t>электорэнергетика,</w:t>
            </w:r>
          </w:p>
          <w:p w:rsidR="002E136F" w:rsidRPr="00E22108" w:rsidRDefault="00C86ED4" w:rsidP="002E136F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цвет</w:t>
            </w:r>
            <w:proofErr w:type="gramStart"/>
            <w:r w:rsidRPr="00E2210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22108">
              <w:rPr>
                <w:rFonts w:ascii="Times New Roman" w:hAnsi="Times New Roman"/>
                <w:sz w:val="24"/>
                <w:szCs w:val="24"/>
              </w:rPr>
              <w:t>еталлургия) отрасли в Австралии и Океании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F839A3" w:rsidRDefault="00E22108" w:rsidP="00485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  <w:r w:rsidR="0048526E" w:rsidRPr="008A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39A3" w:rsidRDefault="00F839A3" w:rsidP="00F83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2E136F" w:rsidRPr="00E22108" w:rsidRDefault="00F839A3" w:rsidP="00F83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E1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widowControl w:val="0"/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2.6. Россия в современном мире</w:t>
            </w:r>
          </w:p>
        </w:tc>
        <w:tc>
          <w:tcPr>
            <w:tcW w:w="1134" w:type="dxa"/>
          </w:tcPr>
          <w:p w:rsidR="002E136F" w:rsidRPr="00E22108" w:rsidRDefault="00C86ED4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Россия на политической карте мира.</w:t>
            </w:r>
          </w:p>
          <w:p w:rsidR="002E136F" w:rsidRPr="00E22108" w:rsidRDefault="002E136F" w:rsidP="002E136F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России в мировом хозяйстве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6ED4" w:rsidRPr="00E22108" w:rsidRDefault="00C86ED4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ED4" w:rsidRPr="00E22108" w:rsidRDefault="00C86ED4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№9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 xml:space="preserve"> «Оценка современного геополитического и 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геоэкономического положения России. Определение роли Росс</w:t>
            </w:r>
            <w:proofErr w:type="gramStart"/>
            <w:r w:rsidR="002E136F" w:rsidRPr="00E22108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="002E136F" w:rsidRPr="00E22108">
              <w:rPr>
                <w:rFonts w:ascii="Times New Roman" w:hAnsi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t>ОК 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F316D4" w:rsidP="002E136F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№10</w:t>
            </w:r>
            <w:r w:rsidR="002E136F" w:rsidRPr="00E221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 xml:space="preserve">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  <w:r w:rsidR="002E136F"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E136F" w:rsidRPr="00E22108" w:rsidRDefault="00C87F35" w:rsidP="0004134C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E136F" w:rsidRPr="00E22108" w:rsidTr="00C87F35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37" w:name="_Toc114921386"/>
            <w:bookmarkStart w:id="38" w:name="_Toc114927881"/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3. Глобальные проблемы человечества</w:t>
            </w:r>
            <w:bookmarkEnd w:id="37"/>
            <w:bookmarkEnd w:id="38"/>
          </w:p>
        </w:tc>
        <w:tc>
          <w:tcPr>
            <w:tcW w:w="1134" w:type="dxa"/>
          </w:tcPr>
          <w:p w:rsidR="002E136F" w:rsidRPr="00E22108" w:rsidRDefault="00C86ED4" w:rsidP="002E13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6F" w:rsidRPr="00E22108" w:rsidTr="00087AA1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Классификация глобальных проблем. Глобальные прогнозы, гипотезы и проекты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2E136F" w:rsidRPr="00E22108" w:rsidRDefault="007978AC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2E136F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ОК.07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36F" w:rsidRPr="00E22108" w:rsidRDefault="00E22108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</w:tr>
      <w:tr w:rsidR="00C86ED4" w:rsidRPr="00E22108" w:rsidTr="00087AA1">
        <w:trPr>
          <w:trHeight w:val="294"/>
        </w:trPr>
        <w:tc>
          <w:tcPr>
            <w:tcW w:w="4219" w:type="dxa"/>
          </w:tcPr>
          <w:p w:rsidR="00C86ED4" w:rsidRPr="00E22108" w:rsidRDefault="00C86ED4" w:rsidP="00C86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*Влияние предприятий профильной отрасли на глобальные проблемы. </w:t>
            </w:r>
          </w:p>
          <w:p w:rsidR="00C86ED4" w:rsidRPr="00E22108" w:rsidRDefault="00C86ED4" w:rsidP="00C86ED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Роль географии в решении глобальных проблем человечества</w:t>
            </w:r>
          </w:p>
        </w:tc>
        <w:tc>
          <w:tcPr>
            <w:tcW w:w="1134" w:type="dxa"/>
          </w:tcPr>
          <w:p w:rsidR="00C86ED4" w:rsidRPr="00E22108" w:rsidRDefault="00C86ED4" w:rsidP="002E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6ED4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C86ED4" w:rsidRPr="00E22108" w:rsidRDefault="00C86E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6ED4" w:rsidRPr="00E22108" w:rsidRDefault="00C86E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526E" w:rsidRDefault="00F839A3" w:rsidP="00485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</w:p>
          <w:p w:rsidR="00C86ED4" w:rsidRDefault="00E22108" w:rsidP="00485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</w:t>
            </w:r>
          </w:p>
          <w:p w:rsidR="0048526E" w:rsidRPr="008A560B" w:rsidRDefault="0048526E" w:rsidP="0048526E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E22108" w:rsidRPr="00E22108" w:rsidRDefault="0048526E" w:rsidP="0048526E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C86ED4" w:rsidRPr="00E22108" w:rsidRDefault="00C86ED4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2E136F" w:rsidRPr="00E22108" w:rsidTr="00087AA1">
        <w:trPr>
          <w:trHeight w:val="68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2E136F" w:rsidRPr="00E22108" w:rsidRDefault="002E136F" w:rsidP="002E13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136F" w:rsidRPr="00E22108" w:rsidRDefault="00C87F35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552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E136F" w:rsidRPr="00030361" w:rsidTr="00087AA1">
        <w:trPr>
          <w:trHeight w:val="294"/>
        </w:trPr>
        <w:tc>
          <w:tcPr>
            <w:tcW w:w="4219" w:type="dxa"/>
          </w:tcPr>
          <w:p w:rsidR="002E136F" w:rsidRPr="00E22108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E136F" w:rsidRPr="00030361" w:rsidRDefault="00C86ED4" w:rsidP="002E13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2E136F" w:rsidRPr="00030361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136F" w:rsidRPr="00030361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36F" w:rsidRPr="00030361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136F" w:rsidRPr="00030361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2E136F" w:rsidRPr="00030361" w:rsidRDefault="002E136F" w:rsidP="002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9C1" w:rsidRPr="00030361" w:rsidRDefault="003649C1">
      <w:pPr>
        <w:rPr>
          <w:rFonts w:ascii="Times New Roman" w:hAnsi="Times New Roman" w:cs="Times New Roman"/>
          <w:sz w:val="24"/>
          <w:szCs w:val="24"/>
        </w:rPr>
      </w:pPr>
    </w:p>
    <w:p w:rsidR="00066B86" w:rsidRPr="00030361" w:rsidRDefault="00E22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/ Дустукенова К.Б./</w:t>
      </w:r>
    </w:p>
    <w:sectPr w:rsidR="00066B86" w:rsidRPr="00030361" w:rsidSect="006163B1">
      <w:footerReference w:type="default" r:id="rId2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A3" w:rsidRDefault="00F839A3" w:rsidP="00384088">
      <w:pPr>
        <w:spacing w:after="0" w:line="240" w:lineRule="auto"/>
      </w:pPr>
      <w:r>
        <w:separator/>
      </w:r>
    </w:p>
  </w:endnote>
  <w:endnote w:type="continuationSeparator" w:id="0">
    <w:p w:rsidR="00F839A3" w:rsidRDefault="00F839A3" w:rsidP="0038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7602"/>
      <w:docPartObj>
        <w:docPartGallery w:val="Page Numbers (Bottom of Page)"/>
        <w:docPartUnique/>
      </w:docPartObj>
    </w:sdtPr>
    <w:sdtContent>
      <w:p w:rsidR="00F839A3" w:rsidRDefault="00F839A3">
        <w:pPr>
          <w:pStyle w:val="ae"/>
          <w:jc w:val="right"/>
        </w:pPr>
        <w:fldSimple w:instr="PAGE   \* MERGEFORMAT">
          <w:r w:rsidR="00DC7069">
            <w:rPr>
              <w:noProof/>
            </w:rPr>
            <w:t>3</w:t>
          </w:r>
        </w:fldSimple>
      </w:p>
    </w:sdtContent>
  </w:sdt>
  <w:p w:rsidR="00F839A3" w:rsidRDefault="00F839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A3" w:rsidRDefault="00F839A3" w:rsidP="00384088">
      <w:pPr>
        <w:spacing w:after="0" w:line="240" w:lineRule="auto"/>
      </w:pPr>
      <w:r>
        <w:separator/>
      </w:r>
    </w:p>
  </w:footnote>
  <w:footnote w:type="continuationSeparator" w:id="0">
    <w:p w:rsidR="00F839A3" w:rsidRDefault="00F839A3" w:rsidP="0038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5B5"/>
    <w:multiLevelType w:val="multilevel"/>
    <w:tmpl w:val="076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EDE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94"/>
    <w:multiLevelType w:val="hybridMultilevel"/>
    <w:tmpl w:val="AFC8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255E"/>
    <w:multiLevelType w:val="hybridMultilevel"/>
    <w:tmpl w:val="A6B2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0246"/>
    <w:multiLevelType w:val="hybridMultilevel"/>
    <w:tmpl w:val="B7F0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090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35BC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150F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6B0D"/>
    <w:multiLevelType w:val="hybridMultilevel"/>
    <w:tmpl w:val="B446873C"/>
    <w:lvl w:ilvl="0" w:tplc="BBD09D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F9A7381"/>
    <w:multiLevelType w:val="hybridMultilevel"/>
    <w:tmpl w:val="0250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761F5"/>
    <w:multiLevelType w:val="hybridMultilevel"/>
    <w:tmpl w:val="533A5CD0"/>
    <w:lvl w:ilvl="0" w:tplc="F5D0D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2D93"/>
    <w:multiLevelType w:val="hybridMultilevel"/>
    <w:tmpl w:val="370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543C9"/>
    <w:multiLevelType w:val="multilevel"/>
    <w:tmpl w:val="5FB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51C22"/>
    <w:multiLevelType w:val="hybridMultilevel"/>
    <w:tmpl w:val="E57EAECC"/>
    <w:lvl w:ilvl="0" w:tplc="75C21A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B4AA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93BE3"/>
    <w:multiLevelType w:val="hybridMultilevel"/>
    <w:tmpl w:val="620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EFF"/>
    <w:rsid w:val="00030361"/>
    <w:rsid w:val="00036D00"/>
    <w:rsid w:val="0004134C"/>
    <w:rsid w:val="00053CA3"/>
    <w:rsid w:val="00066B86"/>
    <w:rsid w:val="00072FC7"/>
    <w:rsid w:val="00087AA1"/>
    <w:rsid w:val="000A44E3"/>
    <w:rsid w:val="000F7CBE"/>
    <w:rsid w:val="001120E0"/>
    <w:rsid w:val="00123AF9"/>
    <w:rsid w:val="001416C6"/>
    <w:rsid w:val="00144225"/>
    <w:rsid w:val="001502F3"/>
    <w:rsid w:val="001C4691"/>
    <w:rsid w:val="001E35DF"/>
    <w:rsid w:val="001E58EC"/>
    <w:rsid w:val="00207CFC"/>
    <w:rsid w:val="0023427B"/>
    <w:rsid w:val="002B2432"/>
    <w:rsid w:val="002E136F"/>
    <w:rsid w:val="003649C1"/>
    <w:rsid w:val="0038185A"/>
    <w:rsid w:val="00384088"/>
    <w:rsid w:val="003A1A04"/>
    <w:rsid w:val="003C0912"/>
    <w:rsid w:val="00406D44"/>
    <w:rsid w:val="00445A13"/>
    <w:rsid w:val="0046296D"/>
    <w:rsid w:val="00472964"/>
    <w:rsid w:val="0048526E"/>
    <w:rsid w:val="00504A56"/>
    <w:rsid w:val="00504AE7"/>
    <w:rsid w:val="00512C38"/>
    <w:rsid w:val="005745F9"/>
    <w:rsid w:val="005C7D06"/>
    <w:rsid w:val="005F2480"/>
    <w:rsid w:val="005F70F8"/>
    <w:rsid w:val="0060798F"/>
    <w:rsid w:val="006163B1"/>
    <w:rsid w:val="00657081"/>
    <w:rsid w:val="006819C1"/>
    <w:rsid w:val="00691BF3"/>
    <w:rsid w:val="006C083F"/>
    <w:rsid w:val="006D4FA3"/>
    <w:rsid w:val="00702765"/>
    <w:rsid w:val="00772530"/>
    <w:rsid w:val="007978AC"/>
    <w:rsid w:val="007B6144"/>
    <w:rsid w:val="007B7142"/>
    <w:rsid w:val="007D0EFF"/>
    <w:rsid w:val="008026FA"/>
    <w:rsid w:val="00840A44"/>
    <w:rsid w:val="00843E1C"/>
    <w:rsid w:val="008564E2"/>
    <w:rsid w:val="008C5BC5"/>
    <w:rsid w:val="00910C56"/>
    <w:rsid w:val="00930EFF"/>
    <w:rsid w:val="00937513"/>
    <w:rsid w:val="0094465E"/>
    <w:rsid w:val="00961AE0"/>
    <w:rsid w:val="00972994"/>
    <w:rsid w:val="00976859"/>
    <w:rsid w:val="00977733"/>
    <w:rsid w:val="009827B6"/>
    <w:rsid w:val="009C3A2D"/>
    <w:rsid w:val="009D7DC7"/>
    <w:rsid w:val="00A0347B"/>
    <w:rsid w:val="00A1056A"/>
    <w:rsid w:val="00A135BE"/>
    <w:rsid w:val="00A3239A"/>
    <w:rsid w:val="00A46960"/>
    <w:rsid w:val="00A8188A"/>
    <w:rsid w:val="00AF58FD"/>
    <w:rsid w:val="00B473F4"/>
    <w:rsid w:val="00B57A92"/>
    <w:rsid w:val="00B718E8"/>
    <w:rsid w:val="00BB2568"/>
    <w:rsid w:val="00BB4D83"/>
    <w:rsid w:val="00BC528E"/>
    <w:rsid w:val="00BF4865"/>
    <w:rsid w:val="00C15EFC"/>
    <w:rsid w:val="00C6034D"/>
    <w:rsid w:val="00C64DF6"/>
    <w:rsid w:val="00C86BA3"/>
    <w:rsid w:val="00C86ED4"/>
    <w:rsid w:val="00C87F35"/>
    <w:rsid w:val="00CB6232"/>
    <w:rsid w:val="00CC20F5"/>
    <w:rsid w:val="00CC3658"/>
    <w:rsid w:val="00D169CC"/>
    <w:rsid w:val="00D6748E"/>
    <w:rsid w:val="00DA28CD"/>
    <w:rsid w:val="00DC7069"/>
    <w:rsid w:val="00E060A5"/>
    <w:rsid w:val="00E22108"/>
    <w:rsid w:val="00EA2193"/>
    <w:rsid w:val="00F063A1"/>
    <w:rsid w:val="00F316D4"/>
    <w:rsid w:val="00F4361C"/>
    <w:rsid w:val="00F813E5"/>
    <w:rsid w:val="00F839A3"/>
    <w:rsid w:val="00FC3744"/>
    <w:rsid w:val="00FE423D"/>
    <w:rsid w:val="00F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7"/>
  </w:style>
  <w:style w:type="paragraph" w:styleId="1">
    <w:name w:val="heading 1"/>
    <w:basedOn w:val="a"/>
    <w:next w:val="a"/>
    <w:link w:val="10"/>
    <w:uiPriority w:val="9"/>
    <w:qFormat/>
    <w:rsid w:val="00FC3744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0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4088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8408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84088"/>
    <w:rPr>
      <w:rFonts w:eastAsia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84088"/>
    <w:rPr>
      <w:vertAlign w:val="superscript"/>
    </w:rPr>
  </w:style>
  <w:style w:type="paragraph" w:styleId="3">
    <w:name w:val="Body Text Indent 3"/>
    <w:basedOn w:val="a"/>
    <w:link w:val="30"/>
    <w:rsid w:val="00406D44"/>
    <w:pPr>
      <w:spacing w:after="120" w:line="276" w:lineRule="auto"/>
      <w:ind w:left="283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6D44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9"/>
    <w:uiPriority w:val="34"/>
    <w:qFormat/>
    <w:rsid w:val="00A3239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E35D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3">
    <w:name w:val="c3"/>
    <w:basedOn w:val="a"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5DF"/>
  </w:style>
  <w:style w:type="character" w:customStyle="1" w:styleId="10">
    <w:name w:val="Заголовок 1 Знак"/>
    <w:basedOn w:val="a0"/>
    <w:link w:val="1"/>
    <w:uiPriority w:val="9"/>
    <w:rsid w:val="00FC374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8"/>
    <w:uiPriority w:val="34"/>
    <w:locked/>
    <w:rsid w:val="00FC3744"/>
  </w:style>
  <w:style w:type="paragraph" w:styleId="ac">
    <w:name w:val="header"/>
    <w:basedOn w:val="a"/>
    <w:link w:val="ad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AF9"/>
  </w:style>
  <w:style w:type="paragraph" w:styleId="ae">
    <w:name w:val="footer"/>
    <w:basedOn w:val="a"/>
    <w:link w:val="af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AF9"/>
  </w:style>
  <w:style w:type="paragraph" w:customStyle="1" w:styleId="c2">
    <w:name w:val="c2"/>
    <w:basedOn w:val="a"/>
    <w:rsid w:val="00A1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1056A"/>
  </w:style>
  <w:style w:type="paragraph" w:styleId="af0">
    <w:name w:val="TOC Heading"/>
    <w:basedOn w:val="1"/>
    <w:next w:val="a"/>
    <w:uiPriority w:val="39"/>
    <w:unhideWhenUsed/>
    <w:qFormat/>
    <w:rsid w:val="0014422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422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4422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44225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4422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4422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4422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4422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4422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44225"/>
    <w:pPr>
      <w:spacing w:after="100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442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3CA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4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school-collection.edu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chool-collection.edu.ru" TargetMode="External"/><Relationship Id="rId25" Type="http://schemas.openxmlformats.org/officeDocument/2006/relationships/hyperlink" Target="http://www.school-collection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ntur-map.ru/" TargetMode="External"/><Relationship Id="rId24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ntur-map.ru/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tur-map.ru/" TargetMode="Externa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www.school-collection.ed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E3E0-7D36-4B1F-8EC8-BAA21D9D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office3651624</dc:creator>
  <cp:keywords/>
  <dc:description/>
  <cp:lastModifiedBy>kalia.66@outlook.com</cp:lastModifiedBy>
  <cp:revision>15</cp:revision>
  <cp:lastPrinted>2023-02-01T08:35:00Z</cp:lastPrinted>
  <dcterms:created xsi:type="dcterms:W3CDTF">2023-01-20T13:04:00Z</dcterms:created>
  <dcterms:modified xsi:type="dcterms:W3CDTF">2023-09-20T11:31:00Z</dcterms:modified>
</cp:coreProperties>
</file>