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356" w:rsidRDefault="00AF0B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 образования   Иркутской области</w:t>
      </w:r>
    </w:p>
    <w:p w:rsidR="00A41356" w:rsidRDefault="00AF0B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ГБПОУ ИО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Бодайбинский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горный техникум»</w:t>
      </w:r>
    </w:p>
    <w:p w:rsidR="00A41356" w:rsidRDefault="00A41356">
      <w:pPr>
        <w:jc w:val="center"/>
        <w:rPr>
          <w:sz w:val="24"/>
          <w:szCs w:val="24"/>
        </w:rPr>
      </w:pPr>
    </w:p>
    <w:p w:rsidR="00A41356" w:rsidRDefault="00A413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41356" w:rsidRDefault="00A41356" w:rsidP="00A66B60">
      <w:pPr>
        <w:rPr>
          <w:rFonts w:ascii="Times New Roman" w:hAnsi="Times New Roman" w:cs="Times New Roman"/>
          <w:sz w:val="24"/>
          <w:szCs w:val="24"/>
        </w:rPr>
      </w:pPr>
    </w:p>
    <w:p w:rsidR="00A41356" w:rsidRDefault="00AF0B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УТВЕРЖДАЮ:</w:t>
      </w:r>
    </w:p>
    <w:p w:rsidR="00A41356" w:rsidRDefault="00AF0B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иректора по УР</w:t>
      </w:r>
    </w:p>
    <w:p w:rsidR="00A41356" w:rsidRDefault="00AF0B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 Шпак  М.Е.</w:t>
      </w:r>
    </w:p>
    <w:p w:rsidR="00A41356" w:rsidRDefault="00AF0B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«___»     _______   2020 г.</w:t>
      </w:r>
    </w:p>
    <w:p w:rsidR="00A41356" w:rsidRDefault="00A413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41356" w:rsidRDefault="00A413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1356" w:rsidRDefault="00AF0B6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caps/>
        </w:rPr>
        <w:t>рабочая ПРОГРАММа УЧЕБНОЙ ДИСЦИПЛИНЫ</w:t>
      </w:r>
    </w:p>
    <w:p w:rsidR="00A41356" w:rsidRDefault="00AF0B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Оуд.13   биология</w:t>
      </w:r>
    </w:p>
    <w:p w:rsidR="00A41356" w:rsidRDefault="00A41356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05C79" w:rsidRDefault="00AF0B62" w:rsidP="00B05C79">
      <w:pPr>
        <w:suppressAutoHyphens/>
        <w:spacing w:after="0" w:line="240" w:lineRule="auto"/>
        <w:ind w:left="-73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 по программам  подготовки специалистов среднего звена:</w:t>
      </w:r>
      <w:r w:rsidR="00B05C79" w:rsidRPr="00B05C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B05C79" w:rsidRPr="00B05C79" w:rsidRDefault="00B05C79" w:rsidP="00B05C79">
      <w:pPr>
        <w:suppressAutoHyphens/>
        <w:spacing w:after="0" w:line="240" w:lineRule="auto"/>
        <w:ind w:left="-737"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05C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21.02.18 Обогащение полезных ископаемых </w:t>
      </w:r>
    </w:p>
    <w:p w:rsidR="00B05C79" w:rsidRPr="00845B17" w:rsidRDefault="00845B17" w:rsidP="00845B1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-5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13C64">
        <w:rPr>
          <w:rFonts w:ascii="Times New Roman" w:hAnsi="Times New Roman" w:cs="Times New Roman"/>
          <w:color w:val="000000"/>
          <w:sz w:val="24"/>
          <w:szCs w:val="24"/>
        </w:rPr>
        <w:t>21.02.14 Маркшейдерское дело</w:t>
      </w:r>
    </w:p>
    <w:p w:rsidR="00A41356" w:rsidRDefault="00AF0B62" w:rsidP="00B05C79">
      <w:pPr>
        <w:spacing w:after="0"/>
        <w:ind w:left="-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обучения: очная</w:t>
      </w:r>
    </w:p>
    <w:p w:rsidR="00A41356" w:rsidRDefault="00A41356" w:rsidP="00B05C79">
      <w:pPr>
        <w:spacing w:after="0"/>
        <w:ind w:left="-57"/>
        <w:rPr>
          <w:rFonts w:ascii="Times New Roman" w:hAnsi="Times New Roman" w:cs="Times New Roman"/>
          <w:sz w:val="24"/>
          <w:szCs w:val="24"/>
        </w:rPr>
      </w:pPr>
    </w:p>
    <w:p w:rsidR="00A41356" w:rsidRDefault="00A413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1356" w:rsidRDefault="00A41356">
      <w:pPr>
        <w:spacing w:line="252" w:lineRule="auto"/>
        <w:rPr>
          <w:color w:val="000000"/>
        </w:rPr>
      </w:pPr>
    </w:p>
    <w:p w:rsidR="00A41356" w:rsidRDefault="00A41356">
      <w:pPr>
        <w:spacing w:line="252" w:lineRule="auto"/>
        <w:rPr>
          <w:color w:val="000000"/>
        </w:rPr>
      </w:pPr>
    </w:p>
    <w:p w:rsidR="00A41356" w:rsidRDefault="00A41356">
      <w:pPr>
        <w:spacing w:line="252" w:lineRule="auto"/>
        <w:rPr>
          <w:color w:val="000000"/>
        </w:rPr>
      </w:pPr>
    </w:p>
    <w:p w:rsidR="00A41356" w:rsidRDefault="00A41356">
      <w:pPr>
        <w:spacing w:line="252" w:lineRule="auto"/>
        <w:rPr>
          <w:color w:val="000000"/>
        </w:rPr>
      </w:pPr>
    </w:p>
    <w:p w:rsidR="00A41356" w:rsidRDefault="00A41356">
      <w:pPr>
        <w:spacing w:line="252" w:lineRule="auto"/>
        <w:rPr>
          <w:color w:val="000000"/>
        </w:rPr>
      </w:pPr>
    </w:p>
    <w:p w:rsidR="00A41356" w:rsidRDefault="00A41356">
      <w:pPr>
        <w:spacing w:line="252" w:lineRule="auto"/>
        <w:rPr>
          <w:color w:val="000000"/>
        </w:rPr>
      </w:pPr>
    </w:p>
    <w:p w:rsidR="00A41356" w:rsidRDefault="00A41356">
      <w:pPr>
        <w:spacing w:line="252" w:lineRule="auto"/>
        <w:rPr>
          <w:color w:val="000000"/>
        </w:rPr>
      </w:pPr>
    </w:p>
    <w:p w:rsidR="00A41356" w:rsidRDefault="00AF0B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Рекомендована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методическим советом </w:t>
      </w:r>
    </w:p>
    <w:p w:rsidR="00A41356" w:rsidRDefault="00AF0B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ГБПОУ ИО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Бодайбинский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горный техникум»</w:t>
      </w:r>
    </w:p>
    <w:p w:rsidR="00A41356" w:rsidRDefault="00AF0B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 методического совета,</w:t>
      </w:r>
    </w:p>
    <w:p w:rsidR="00A41356" w:rsidRDefault="00AF0B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методсовета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 </w:t>
      </w:r>
      <w:proofErr w:type="spellStart"/>
      <w:r>
        <w:rPr>
          <w:rFonts w:ascii="Times New Roman" w:hAnsi="Times New Roman" w:cs="Times New Roman"/>
          <w:sz w:val="24"/>
          <w:szCs w:val="24"/>
        </w:rPr>
        <w:t>___от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«_______»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A41356" w:rsidRDefault="00AF0B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методсовета</w:t>
      </w:r>
      <w:proofErr w:type="spellEnd"/>
    </w:p>
    <w:p w:rsidR="00A41356" w:rsidRDefault="00AF0B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_________________/ Шпак М.Е./</w:t>
      </w:r>
    </w:p>
    <w:p w:rsidR="00A41356" w:rsidRDefault="00A41356">
      <w:pPr>
        <w:spacing w:line="252" w:lineRule="auto"/>
        <w:rPr>
          <w:color w:val="000000"/>
        </w:rPr>
      </w:pPr>
    </w:p>
    <w:p w:rsidR="00A41356" w:rsidRDefault="00A413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Cs w:val="28"/>
        </w:rPr>
      </w:pPr>
    </w:p>
    <w:p w:rsidR="00A41356" w:rsidRDefault="00B05C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г. Бодайбо, 2021</w:t>
      </w:r>
      <w:r w:rsidR="00AF0B62">
        <w:rPr>
          <w:rFonts w:ascii="Times New Roman" w:hAnsi="Times New Roman" w:cs="Times New Roman"/>
          <w:sz w:val="24"/>
          <w:szCs w:val="28"/>
        </w:rPr>
        <w:t>г.</w:t>
      </w:r>
    </w:p>
    <w:p w:rsidR="00B05C79" w:rsidRDefault="00B05C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B05C79" w:rsidRDefault="00B05C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B05C79" w:rsidRDefault="00B05C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B05C79" w:rsidRDefault="00B05C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A41356" w:rsidRDefault="00A413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center"/>
        <w:rPr>
          <w:rFonts w:ascii="Times New Roman" w:hAnsi="Times New Roman" w:cs="Times New Roman"/>
          <w:szCs w:val="28"/>
        </w:rPr>
      </w:pPr>
    </w:p>
    <w:p w:rsidR="00A41356" w:rsidRDefault="00AF0B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учебной дисциплины разработана на основе программы общеобразовательной учебной дисциплины «Биология» предназначена для изучения биологии в профессиональных образовательных организациях, реализующих 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основного общего образования при подготовке специалистов среднего звена.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«Биология»,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политики в сфере подготовки рабочих кадров и ДПО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17.03.2015 №06-259)</w:t>
      </w:r>
    </w:p>
    <w:p w:rsidR="00A41356" w:rsidRDefault="00AF0B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предназначена для подготовки специалистов среднего звена:</w:t>
      </w:r>
    </w:p>
    <w:p w:rsidR="00B05C79" w:rsidRPr="00B05C79" w:rsidRDefault="00B05C79" w:rsidP="00B05C79">
      <w:pPr>
        <w:suppressAutoHyphens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B05C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21.02.18 Обогащение полезных ископаемых (Приказ </w:t>
      </w:r>
      <w:proofErr w:type="spellStart"/>
      <w:r w:rsidRPr="00B05C79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Минобрнауки</w:t>
      </w:r>
      <w:proofErr w:type="spellEnd"/>
      <w:r w:rsidRPr="00B05C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России от 12.05.2014 N 499 "Об утверждении федерального государственного образовательного стандарта среднего профессионального образования по специальности 21.02.18 Обогащение полезных ископаемых" (Зарегистрировано в Минюсте России 26.06.2014 N 32867) </w:t>
      </w:r>
      <w:proofErr w:type="gramEnd"/>
    </w:p>
    <w:p w:rsidR="00845B17" w:rsidRPr="00513C64" w:rsidRDefault="00845B17" w:rsidP="00845B1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3C64">
        <w:rPr>
          <w:rFonts w:ascii="Times New Roman" w:hAnsi="Times New Roman" w:cs="Times New Roman"/>
          <w:color w:val="000000"/>
          <w:sz w:val="24"/>
          <w:szCs w:val="24"/>
        </w:rPr>
        <w:t>21.02.14 Маркшейдерское дело, квалификация - горный техник-маркшейдер</w:t>
      </w:r>
    </w:p>
    <w:p w:rsidR="00845B17" w:rsidRPr="00513C64" w:rsidRDefault="00845B17" w:rsidP="00845B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3C64">
        <w:rPr>
          <w:rFonts w:ascii="Times New Roman" w:hAnsi="Times New Roman" w:cs="Times New Roman"/>
          <w:color w:val="000000"/>
          <w:sz w:val="24"/>
          <w:szCs w:val="24"/>
        </w:rPr>
        <w:t xml:space="preserve">(Приказ </w:t>
      </w:r>
      <w:proofErr w:type="spellStart"/>
      <w:r w:rsidRPr="00513C64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513C64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12 мая 2014 г. № 495). </w:t>
      </w:r>
      <w:r w:rsidRPr="00513C64">
        <w:rPr>
          <w:rFonts w:ascii="Times New Roman" w:hAnsi="Times New Roman" w:cs="Times New Roman"/>
          <w:sz w:val="24"/>
          <w:szCs w:val="24"/>
        </w:rPr>
        <w:t>"Об утверждении федерального государственного образовательного стандарта среднего профессионального образования по специальности 21.02.14 Маркшейдерское дело"  (Зарегистрировано в Минюсте России 19.06.2014 N 32805)</w:t>
      </w:r>
    </w:p>
    <w:p w:rsidR="00B05C79" w:rsidRPr="00B05C79" w:rsidRDefault="00B05C79" w:rsidP="00B05C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41356" w:rsidRDefault="00A41356" w:rsidP="00B05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1356" w:rsidRDefault="00A413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1356" w:rsidRDefault="00AF0B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Организация-разработчик:  ГБПОУ ИО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Бодайбинский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горный техникум»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</w:p>
    <w:p w:rsidR="00A41356" w:rsidRDefault="00AF0B62">
      <w:pPr>
        <w:widowControl w:val="0"/>
        <w:tabs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Разработчик: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Дустукенова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К.Б. - преподаватель  ГБПОУ ИО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Бодайбинский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горный техникум»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A41356" w:rsidRDefault="00A413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41356" w:rsidRDefault="00A413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41356" w:rsidRDefault="00AF0B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Рассмотрена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и утверждена  на заседании</w:t>
      </w:r>
    </w:p>
    <w:p w:rsidR="00A41356" w:rsidRDefault="00AF0B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предметно-цикловой комиссии ОГСЭ</w:t>
      </w:r>
    </w:p>
    <w:p w:rsidR="00A41356" w:rsidRDefault="00AF0B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Протокол №_____ от «_____»_________20 ____г.</w:t>
      </w:r>
    </w:p>
    <w:p w:rsidR="00A41356" w:rsidRDefault="00AF0B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Председатель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П(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Ц)К  __________/_______________/</w:t>
      </w:r>
    </w:p>
    <w:p w:rsidR="00A41356" w:rsidRDefault="00A413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A41356" w:rsidRDefault="00A413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A41356" w:rsidRDefault="00A41356" w:rsidP="005909F0">
      <w:pPr>
        <w:spacing w:after="360"/>
        <w:rPr>
          <w:rFonts w:ascii="Times New Roman" w:hAnsi="Times New Roman" w:cs="Times New Roman"/>
          <w:b/>
          <w:sz w:val="24"/>
          <w:szCs w:val="24"/>
        </w:rPr>
      </w:pPr>
    </w:p>
    <w:p w:rsidR="00B05C79" w:rsidRDefault="00B05C79" w:rsidP="005909F0">
      <w:pPr>
        <w:spacing w:after="360"/>
        <w:rPr>
          <w:rFonts w:ascii="Times New Roman" w:hAnsi="Times New Roman" w:cs="Times New Roman"/>
          <w:b/>
          <w:sz w:val="24"/>
          <w:szCs w:val="24"/>
        </w:rPr>
      </w:pPr>
    </w:p>
    <w:p w:rsidR="00B05C79" w:rsidRDefault="00B05C79" w:rsidP="005909F0">
      <w:pPr>
        <w:spacing w:after="360"/>
        <w:rPr>
          <w:rFonts w:ascii="Times New Roman" w:hAnsi="Times New Roman" w:cs="Times New Roman"/>
          <w:b/>
          <w:sz w:val="24"/>
          <w:szCs w:val="24"/>
        </w:rPr>
      </w:pPr>
    </w:p>
    <w:p w:rsidR="00B05C79" w:rsidRDefault="00B05C79" w:rsidP="005909F0">
      <w:pPr>
        <w:spacing w:after="360"/>
        <w:rPr>
          <w:rFonts w:ascii="Times New Roman" w:hAnsi="Times New Roman" w:cs="Times New Roman"/>
          <w:b/>
          <w:sz w:val="24"/>
          <w:szCs w:val="24"/>
        </w:rPr>
      </w:pPr>
    </w:p>
    <w:p w:rsidR="00B05C79" w:rsidRPr="005909F0" w:rsidRDefault="00B05C79" w:rsidP="005909F0">
      <w:pPr>
        <w:spacing w:after="360"/>
        <w:rPr>
          <w:rFonts w:ascii="Times New Roman" w:hAnsi="Times New Roman" w:cs="Times New Roman"/>
          <w:b/>
          <w:sz w:val="24"/>
          <w:szCs w:val="24"/>
        </w:rPr>
      </w:pPr>
    </w:p>
    <w:p w:rsidR="00A41356" w:rsidRDefault="00AF0B62">
      <w:pPr>
        <w:pStyle w:val="ab"/>
        <w:spacing w:after="36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A41356" w:rsidRDefault="00A41356">
      <w:pPr>
        <w:pStyle w:val="ab"/>
        <w:spacing w:after="360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A41356" w:rsidRDefault="00AF0B62">
      <w:pPr>
        <w:pStyle w:val="ab"/>
        <w:spacing w:after="36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1.ПАСПОРТ РАБОЧЕЙ ПРОГРАММЫ УЧЕБНОЙ ДИСЦИПЛИНЫ                                            4</w:t>
      </w:r>
    </w:p>
    <w:p w:rsidR="00A41356" w:rsidRDefault="00A41356">
      <w:pPr>
        <w:pStyle w:val="ab"/>
        <w:spacing w:after="360"/>
        <w:ind w:left="-567"/>
        <w:rPr>
          <w:rFonts w:ascii="Times New Roman" w:hAnsi="Times New Roman" w:cs="Times New Roman"/>
          <w:sz w:val="24"/>
          <w:szCs w:val="24"/>
        </w:rPr>
      </w:pPr>
    </w:p>
    <w:p w:rsidR="00A41356" w:rsidRDefault="00AF0B62">
      <w:pPr>
        <w:pStyle w:val="ab"/>
        <w:spacing w:after="36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2.СТРУКТУРА И СОДЕРЖАНИЕ УЧЕБНОЙ ДИСЦИПЛИНЫ                                                      7</w:t>
      </w:r>
    </w:p>
    <w:p w:rsidR="00A41356" w:rsidRDefault="00A41356">
      <w:pPr>
        <w:pStyle w:val="ab"/>
        <w:spacing w:after="360"/>
        <w:ind w:left="-567"/>
        <w:rPr>
          <w:rFonts w:ascii="Times New Roman" w:hAnsi="Times New Roman" w:cs="Times New Roman"/>
          <w:sz w:val="24"/>
          <w:szCs w:val="24"/>
        </w:rPr>
      </w:pPr>
    </w:p>
    <w:p w:rsidR="00A41356" w:rsidRDefault="00AF0B62">
      <w:pPr>
        <w:pStyle w:val="ab"/>
        <w:spacing w:after="36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3.УСЛОВИЯ РЕАЛИЗАЦИИ ПРОГРАММЫ УЧЕБНОЙ ДИСЦИПЛИНЫ                                  15</w:t>
      </w:r>
    </w:p>
    <w:p w:rsidR="00A41356" w:rsidRDefault="00A41356">
      <w:pPr>
        <w:pStyle w:val="ab"/>
        <w:spacing w:after="360"/>
        <w:ind w:left="-567"/>
        <w:rPr>
          <w:rFonts w:ascii="Times New Roman" w:hAnsi="Times New Roman" w:cs="Times New Roman"/>
          <w:sz w:val="24"/>
          <w:szCs w:val="24"/>
        </w:rPr>
      </w:pPr>
    </w:p>
    <w:p w:rsidR="00A41356" w:rsidRDefault="00AF0B62">
      <w:pPr>
        <w:pStyle w:val="ab"/>
        <w:spacing w:after="36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4.КОНТРОЛЬ И ОЦЕНКА РЕЗУЛЬТАТОВ ОСВОЕНИЯ УЧ</w:t>
      </w:r>
      <w:r w:rsidR="005909F0">
        <w:rPr>
          <w:rFonts w:ascii="Times New Roman" w:hAnsi="Times New Roman" w:cs="Times New Roman"/>
          <w:sz w:val="24"/>
          <w:szCs w:val="24"/>
        </w:rPr>
        <w:t>ЕБНОЙ ДИСЦИПЛИНЫ             17</w:t>
      </w:r>
    </w:p>
    <w:p w:rsidR="00A41356" w:rsidRDefault="00AF0B62">
      <w:pPr>
        <w:pStyle w:val="ab"/>
        <w:spacing w:after="36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41356" w:rsidRDefault="00A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left="-1701" w:right="-185"/>
        <w:rPr>
          <w:rStyle w:val="313"/>
          <w:rFonts w:eastAsiaTheme="minorEastAsia"/>
          <w:sz w:val="24"/>
          <w:szCs w:val="24"/>
        </w:rPr>
      </w:pPr>
    </w:p>
    <w:p w:rsidR="00A41356" w:rsidRDefault="00A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701" w:right="-185"/>
        <w:rPr>
          <w:rStyle w:val="313"/>
          <w:rFonts w:eastAsiaTheme="minorEastAsia"/>
          <w:b/>
          <w:sz w:val="24"/>
          <w:szCs w:val="24"/>
        </w:rPr>
      </w:pPr>
    </w:p>
    <w:p w:rsidR="00A41356" w:rsidRDefault="00A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701" w:right="-185"/>
        <w:rPr>
          <w:rStyle w:val="313"/>
          <w:rFonts w:eastAsiaTheme="minorEastAsia"/>
          <w:b/>
          <w:i/>
          <w:sz w:val="24"/>
          <w:szCs w:val="24"/>
        </w:rPr>
      </w:pPr>
    </w:p>
    <w:p w:rsidR="00A41356" w:rsidRDefault="00A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701" w:right="-185"/>
        <w:rPr>
          <w:rStyle w:val="313"/>
          <w:rFonts w:eastAsiaTheme="minorEastAsia"/>
          <w:b/>
          <w:i/>
          <w:sz w:val="24"/>
          <w:szCs w:val="24"/>
        </w:rPr>
      </w:pPr>
    </w:p>
    <w:p w:rsidR="00A41356" w:rsidRDefault="00A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701" w:right="-185"/>
        <w:rPr>
          <w:rStyle w:val="313"/>
          <w:rFonts w:eastAsiaTheme="minorEastAsia"/>
          <w:b/>
          <w:i/>
          <w:sz w:val="24"/>
          <w:szCs w:val="24"/>
        </w:rPr>
      </w:pPr>
    </w:p>
    <w:p w:rsidR="00A41356" w:rsidRDefault="00A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701" w:right="-185"/>
        <w:rPr>
          <w:rStyle w:val="313"/>
          <w:rFonts w:eastAsiaTheme="minorEastAsia"/>
          <w:b/>
          <w:i/>
          <w:sz w:val="24"/>
          <w:szCs w:val="24"/>
        </w:rPr>
      </w:pPr>
    </w:p>
    <w:p w:rsidR="00A41356" w:rsidRDefault="00A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701" w:right="-185"/>
        <w:rPr>
          <w:rStyle w:val="313"/>
          <w:rFonts w:eastAsiaTheme="minorEastAsia"/>
          <w:b/>
          <w:i/>
          <w:sz w:val="24"/>
          <w:szCs w:val="24"/>
        </w:rPr>
      </w:pPr>
    </w:p>
    <w:p w:rsidR="00A41356" w:rsidRDefault="00A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701" w:right="-185"/>
        <w:rPr>
          <w:rStyle w:val="313"/>
          <w:rFonts w:eastAsiaTheme="minorEastAsia"/>
          <w:b/>
          <w:i/>
          <w:sz w:val="24"/>
          <w:szCs w:val="24"/>
        </w:rPr>
      </w:pPr>
    </w:p>
    <w:p w:rsidR="00A41356" w:rsidRDefault="00A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701" w:right="-185"/>
        <w:rPr>
          <w:rStyle w:val="313"/>
          <w:rFonts w:eastAsiaTheme="minorEastAsia"/>
          <w:b/>
          <w:i/>
          <w:sz w:val="24"/>
          <w:szCs w:val="24"/>
        </w:rPr>
      </w:pPr>
    </w:p>
    <w:p w:rsidR="00A41356" w:rsidRDefault="00A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701" w:right="-185"/>
        <w:rPr>
          <w:rStyle w:val="313"/>
          <w:rFonts w:eastAsiaTheme="minorEastAsia"/>
          <w:b/>
          <w:i/>
          <w:sz w:val="24"/>
          <w:szCs w:val="24"/>
        </w:rPr>
      </w:pPr>
    </w:p>
    <w:p w:rsidR="00A41356" w:rsidRDefault="00A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701" w:right="-185"/>
        <w:rPr>
          <w:rStyle w:val="313"/>
          <w:rFonts w:eastAsiaTheme="minorEastAsia"/>
          <w:b/>
          <w:i/>
          <w:sz w:val="24"/>
          <w:szCs w:val="24"/>
        </w:rPr>
      </w:pPr>
    </w:p>
    <w:p w:rsidR="00A41356" w:rsidRDefault="00A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701" w:right="-185"/>
        <w:rPr>
          <w:rStyle w:val="313"/>
          <w:rFonts w:eastAsiaTheme="minorEastAsia"/>
          <w:b/>
          <w:i/>
          <w:sz w:val="24"/>
          <w:szCs w:val="24"/>
        </w:rPr>
      </w:pPr>
    </w:p>
    <w:p w:rsidR="00A41356" w:rsidRDefault="00A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701" w:right="-185"/>
        <w:rPr>
          <w:rStyle w:val="313"/>
          <w:rFonts w:eastAsiaTheme="minorEastAsia"/>
          <w:b/>
          <w:i/>
          <w:sz w:val="24"/>
          <w:szCs w:val="24"/>
        </w:rPr>
      </w:pPr>
    </w:p>
    <w:p w:rsidR="00A41356" w:rsidRDefault="00A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701" w:right="-185"/>
        <w:rPr>
          <w:rStyle w:val="313"/>
          <w:rFonts w:eastAsiaTheme="minorEastAsia"/>
          <w:b/>
          <w:i/>
          <w:sz w:val="24"/>
          <w:szCs w:val="24"/>
        </w:rPr>
      </w:pPr>
    </w:p>
    <w:p w:rsidR="00A41356" w:rsidRDefault="00A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701" w:right="-185"/>
        <w:rPr>
          <w:rStyle w:val="313"/>
          <w:rFonts w:eastAsiaTheme="minorEastAsia"/>
          <w:b/>
          <w:i/>
          <w:sz w:val="24"/>
          <w:szCs w:val="24"/>
        </w:rPr>
      </w:pPr>
    </w:p>
    <w:p w:rsidR="00A41356" w:rsidRDefault="00A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701" w:right="-185"/>
        <w:rPr>
          <w:rStyle w:val="313"/>
          <w:rFonts w:eastAsiaTheme="minorEastAsia"/>
          <w:b/>
          <w:i/>
          <w:sz w:val="24"/>
          <w:szCs w:val="24"/>
        </w:rPr>
      </w:pPr>
    </w:p>
    <w:p w:rsidR="00A41356" w:rsidRDefault="00A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701" w:right="-185"/>
        <w:rPr>
          <w:rStyle w:val="313"/>
          <w:rFonts w:eastAsiaTheme="minorEastAsia"/>
          <w:b/>
          <w:i/>
          <w:sz w:val="24"/>
          <w:szCs w:val="24"/>
        </w:rPr>
      </w:pPr>
    </w:p>
    <w:p w:rsidR="00A41356" w:rsidRDefault="00A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701" w:right="-185"/>
        <w:rPr>
          <w:rStyle w:val="313"/>
          <w:rFonts w:eastAsiaTheme="minorEastAsia"/>
          <w:b/>
          <w:i/>
          <w:sz w:val="24"/>
          <w:szCs w:val="24"/>
        </w:rPr>
      </w:pPr>
    </w:p>
    <w:p w:rsidR="00A41356" w:rsidRDefault="00A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701" w:right="-185"/>
        <w:rPr>
          <w:rStyle w:val="313"/>
          <w:rFonts w:eastAsiaTheme="minorEastAsia"/>
          <w:b/>
          <w:i/>
          <w:sz w:val="24"/>
          <w:szCs w:val="24"/>
        </w:rPr>
      </w:pPr>
    </w:p>
    <w:p w:rsidR="00A41356" w:rsidRDefault="00A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701" w:right="-185"/>
        <w:rPr>
          <w:rStyle w:val="313"/>
          <w:rFonts w:eastAsiaTheme="minorEastAsia"/>
          <w:b/>
          <w:i/>
          <w:sz w:val="24"/>
          <w:szCs w:val="24"/>
        </w:rPr>
      </w:pPr>
    </w:p>
    <w:p w:rsidR="00A41356" w:rsidRDefault="00A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701" w:right="-185"/>
        <w:rPr>
          <w:rStyle w:val="313"/>
          <w:rFonts w:eastAsiaTheme="minorEastAsia"/>
          <w:b/>
          <w:i/>
          <w:sz w:val="24"/>
          <w:szCs w:val="24"/>
        </w:rPr>
      </w:pPr>
    </w:p>
    <w:p w:rsidR="00A41356" w:rsidRDefault="00A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701" w:right="-185"/>
        <w:rPr>
          <w:rStyle w:val="313"/>
          <w:rFonts w:eastAsiaTheme="minorEastAsia"/>
          <w:b/>
          <w:i/>
          <w:sz w:val="24"/>
          <w:szCs w:val="24"/>
        </w:rPr>
      </w:pPr>
    </w:p>
    <w:p w:rsidR="00A41356" w:rsidRDefault="00A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701" w:right="-185"/>
        <w:rPr>
          <w:rStyle w:val="313"/>
          <w:rFonts w:eastAsiaTheme="minorEastAsia"/>
          <w:b/>
          <w:i/>
          <w:sz w:val="24"/>
          <w:szCs w:val="24"/>
        </w:rPr>
      </w:pPr>
    </w:p>
    <w:p w:rsidR="00A41356" w:rsidRDefault="00A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701" w:right="-185"/>
        <w:rPr>
          <w:rStyle w:val="313"/>
          <w:rFonts w:eastAsiaTheme="minorEastAsia"/>
          <w:b/>
          <w:i/>
          <w:sz w:val="24"/>
          <w:szCs w:val="24"/>
        </w:rPr>
      </w:pPr>
    </w:p>
    <w:p w:rsidR="00A41356" w:rsidRDefault="00A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701" w:right="-185"/>
        <w:rPr>
          <w:rStyle w:val="313"/>
          <w:rFonts w:eastAsiaTheme="minorEastAsia"/>
          <w:b/>
          <w:i/>
          <w:sz w:val="24"/>
          <w:szCs w:val="24"/>
        </w:rPr>
      </w:pPr>
    </w:p>
    <w:p w:rsidR="00A41356" w:rsidRDefault="00A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701" w:right="-185"/>
        <w:rPr>
          <w:rStyle w:val="313"/>
          <w:rFonts w:eastAsiaTheme="minorEastAsia"/>
          <w:b/>
          <w:i/>
          <w:sz w:val="24"/>
          <w:szCs w:val="24"/>
        </w:rPr>
      </w:pPr>
    </w:p>
    <w:p w:rsidR="00A41356" w:rsidRDefault="00A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701" w:right="-185"/>
        <w:rPr>
          <w:rStyle w:val="313"/>
          <w:rFonts w:eastAsiaTheme="minorEastAsia"/>
          <w:b/>
          <w:i/>
          <w:sz w:val="24"/>
          <w:szCs w:val="24"/>
        </w:rPr>
      </w:pPr>
    </w:p>
    <w:p w:rsidR="00A41356" w:rsidRDefault="00A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701" w:right="-185"/>
        <w:rPr>
          <w:rStyle w:val="313"/>
          <w:rFonts w:eastAsiaTheme="minorEastAsia"/>
          <w:b/>
          <w:i/>
          <w:sz w:val="24"/>
          <w:szCs w:val="24"/>
        </w:rPr>
      </w:pPr>
    </w:p>
    <w:p w:rsidR="00A41356" w:rsidRDefault="00A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701" w:right="-185"/>
        <w:rPr>
          <w:rStyle w:val="313"/>
          <w:rFonts w:eastAsiaTheme="minorEastAsia"/>
          <w:b/>
          <w:i/>
          <w:sz w:val="24"/>
          <w:szCs w:val="24"/>
        </w:rPr>
      </w:pPr>
    </w:p>
    <w:p w:rsidR="00A41356" w:rsidRDefault="00A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rPr>
          <w:rStyle w:val="313"/>
          <w:rFonts w:eastAsiaTheme="minorEastAsia"/>
          <w:b/>
          <w:i/>
          <w:sz w:val="24"/>
          <w:szCs w:val="24"/>
        </w:rPr>
      </w:pPr>
    </w:p>
    <w:p w:rsidR="00A41356" w:rsidRDefault="00A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rPr>
          <w:rStyle w:val="313"/>
          <w:rFonts w:eastAsiaTheme="minorEastAsia"/>
          <w:b/>
          <w:i/>
          <w:sz w:val="24"/>
          <w:szCs w:val="24"/>
        </w:rPr>
      </w:pPr>
    </w:p>
    <w:p w:rsidR="005909F0" w:rsidRDefault="00590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rPr>
          <w:rStyle w:val="313"/>
          <w:rFonts w:eastAsiaTheme="minorEastAsia"/>
          <w:b/>
          <w:i/>
          <w:sz w:val="24"/>
          <w:szCs w:val="24"/>
        </w:rPr>
      </w:pPr>
    </w:p>
    <w:p w:rsidR="00A41356" w:rsidRDefault="00A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701" w:right="-185"/>
        <w:jc w:val="center"/>
        <w:rPr>
          <w:caps/>
        </w:rPr>
      </w:pPr>
    </w:p>
    <w:p w:rsidR="00A41356" w:rsidRDefault="00AF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681" w:right="-185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1.паспорт рабочей ПРОГРАММЫ УЧЕБНО ДИСЦИПЛИНЫ</w:t>
      </w:r>
    </w:p>
    <w:p w:rsidR="00A41356" w:rsidRDefault="00AF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БИОЛОГИЯ</w:t>
      </w:r>
    </w:p>
    <w:p w:rsidR="00A41356" w:rsidRDefault="00AF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1.1. Область применения программы. </w:t>
      </w:r>
      <w:r>
        <w:rPr>
          <w:rFonts w:ascii="Times New Roman" w:hAnsi="Times New Roman" w:cs="Times New Roman"/>
          <w:sz w:val="24"/>
          <w:szCs w:val="24"/>
        </w:rPr>
        <w:t>Рабочая программа учебной дисциплины «Биология» является частью основной профессиональной образовательной программы подготовки специалистов среднего звена с целью реализации стандарта среднего общего образования. Разработана на основе Примерной программы общеобразовательной учебной дисциплины «Биология» для профессиональных образовательных организаций</w:t>
      </w:r>
    </w:p>
    <w:p w:rsidR="00A41356" w:rsidRDefault="00AF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Рекомендовано Федеральным государственным автономным учреждением «Федеральный институт развития образования» (ФГАУ «ФИРО») в качестве примерной программы для реализации основной профессиональной образовательной программы СПО на базе основного общего образования  с получением среднего общего образования  Протокол </w:t>
      </w:r>
    </w:p>
    <w:p w:rsidR="00A41356" w:rsidRDefault="00AF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3 от 21 июля 2015 г. Регистрационный номер рецензии 372 от 23 июля 2015 г. ФГАУ «ФИРО» </w:t>
      </w:r>
    </w:p>
    <w:p w:rsidR="00A41356" w:rsidRDefault="00AF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313"/>
          <w:rFonts w:eastAsiaTheme="minorEastAsia"/>
          <w:b/>
          <w:sz w:val="24"/>
          <w:szCs w:val="24"/>
        </w:rPr>
        <w:t xml:space="preserve"> 1.2.</w:t>
      </w:r>
      <w:r>
        <w:rPr>
          <w:rFonts w:ascii="Times New Roman" w:hAnsi="Times New Roman" w:cs="Times New Roman"/>
          <w:b/>
          <w:sz w:val="24"/>
          <w:szCs w:val="24"/>
        </w:rPr>
        <w:t xml:space="preserve"> Место дисциплины в структуре основной профессиональной образовательной программы</w:t>
      </w:r>
    </w:p>
    <w:p w:rsidR="00A41356" w:rsidRDefault="00AF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Относится к базовым общеобразовательным дисциплинам. Программа учебной дисциплины является частью основной профессиональной образовательной программы подготовки специалистов среднего звена с целью реализации стандарта среднего общего образования.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Учебная дисциплина «Биология» является учебным предметом по выбору из обязательной предметной области «Естественные науки» ФГОС среднего общего образования. 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образования, учебная дисциплина «Биология» изучается в общеобразовательном цикле учебного плана ОПОП СПО на базе основного общего образования с получением среднего общего образования (ППССЗ). В учебных планах  ППССЗ место учебной дисциплины «Биология» — в составе общеобразовательных учебных дисциплин по выбору, формируемых из обязательных предметных областей ФГОС среднего общего образования, для  специальностей СПО соответствующего профиля профессионального образования.</w:t>
      </w:r>
    </w:p>
    <w:p w:rsidR="00A41356" w:rsidRDefault="00A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rPr>
          <w:rFonts w:ascii="Times New Roman" w:hAnsi="Times New Roman" w:cs="Times New Roman"/>
          <w:sz w:val="24"/>
          <w:szCs w:val="24"/>
        </w:rPr>
      </w:pPr>
    </w:p>
    <w:p w:rsidR="00A41356" w:rsidRDefault="00AF0B62">
      <w:pPr>
        <w:spacing w:after="0" w:line="240" w:lineRule="auto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1.3. Цели и задачи дисциплины – требования к результатам освоения дисциплины:</w:t>
      </w:r>
    </w:p>
    <w:p w:rsidR="00A41356" w:rsidRDefault="00AF0B62">
      <w:pPr>
        <w:spacing w:after="0" w:line="240" w:lineRule="auto"/>
        <w:ind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Рабочая программа ориентирована на достижение следующих  целей:</w:t>
      </w:r>
    </w:p>
    <w:p w:rsidR="00A41356" w:rsidRDefault="00AF0B62">
      <w:pPr>
        <w:pStyle w:val="ab"/>
        <w:numPr>
          <w:ilvl w:val="0"/>
          <w:numId w:val="13"/>
        </w:numPr>
        <w:spacing w:after="0"/>
        <w:ind w:left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освоение знаний </w:t>
      </w:r>
      <w:r>
        <w:rPr>
          <w:rFonts w:ascii="Times New Roman" w:hAnsi="Times New Roman" w:cs="Times New Roman"/>
          <w:sz w:val="24"/>
          <w:szCs w:val="24"/>
        </w:rPr>
        <w:t xml:space="preserve">о биологических системах (Клетка, Организм, Популяция, Вид, Экосистема); истории развития современных представлений о живой природе, о выдающихся открытиях в биологической науке; роли биологической науки в формировании современной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картины мира; о методах научного познания;</w:t>
      </w:r>
    </w:p>
    <w:p w:rsidR="00A41356" w:rsidRDefault="00AF0B62">
      <w:pPr>
        <w:pStyle w:val="ab"/>
        <w:numPr>
          <w:ilvl w:val="0"/>
          <w:numId w:val="13"/>
        </w:numPr>
        <w:spacing w:after="0"/>
        <w:ind w:left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овладение умениями </w:t>
      </w:r>
      <w:r>
        <w:rPr>
          <w:rFonts w:ascii="Times New Roman" w:hAnsi="Times New Roman" w:cs="Times New Roman"/>
          <w:sz w:val="24"/>
          <w:szCs w:val="24"/>
        </w:rPr>
        <w:t xml:space="preserve">обосновывать место и роль биологических знаний в практической деятельности людей, в развитии современных технологий; определять живые объекты в природе; проводить наблюдения за экосистемами с целью их </w:t>
      </w:r>
      <w:r>
        <w:rPr>
          <w:rFonts w:ascii="Times New Roman" w:hAnsi="Times New Roman" w:cs="Times New Roman"/>
          <w:sz w:val="24"/>
          <w:szCs w:val="24"/>
        </w:rPr>
        <w:lastRenderedPageBreak/>
        <w:t>описания и выявления естественных и антропогенных изменений; находить и анализировать информацию о живых объектах;</w:t>
      </w:r>
    </w:p>
    <w:p w:rsidR="00A41356" w:rsidRDefault="00AF0B62">
      <w:pPr>
        <w:pStyle w:val="ab"/>
        <w:numPr>
          <w:ilvl w:val="0"/>
          <w:numId w:val="13"/>
        </w:numPr>
        <w:spacing w:after="0"/>
        <w:ind w:left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развитие познавательных интересов, интеллектуальных и творческих способностей</w:t>
      </w:r>
      <w:r>
        <w:rPr>
          <w:rFonts w:ascii="Times New Roman" w:hAnsi="Times New Roman" w:cs="Times New Roman"/>
          <w:sz w:val="24"/>
          <w:szCs w:val="24"/>
        </w:rPr>
        <w:t xml:space="preserve"> обучающихся в процессе изучения биологических явлений;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гипотез (о сущности и происхождении жизни, человека) в ходе работы с различными источниками информации;</w:t>
      </w:r>
    </w:p>
    <w:p w:rsidR="00A41356" w:rsidRDefault="00AF0B62">
      <w:pPr>
        <w:pStyle w:val="ab"/>
        <w:numPr>
          <w:ilvl w:val="0"/>
          <w:numId w:val="13"/>
        </w:numPr>
        <w:spacing w:after="0"/>
        <w:ind w:left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воспитание убежденности </w:t>
      </w:r>
      <w:r>
        <w:rPr>
          <w:rFonts w:ascii="Times New Roman" w:hAnsi="Times New Roman" w:cs="Times New Roman"/>
          <w:sz w:val="24"/>
          <w:szCs w:val="24"/>
        </w:rPr>
        <w:t>в возможности познания живой природы, необходимости рационального природопользования, бережного отношения к природным ресурсам и окружающей среде, собственному здоровью; уважения к мнению оппонента при обсуждении биологических проблем;</w:t>
      </w:r>
    </w:p>
    <w:p w:rsidR="00A41356" w:rsidRDefault="00AF0B62">
      <w:pPr>
        <w:pStyle w:val="ab"/>
        <w:numPr>
          <w:ilvl w:val="0"/>
          <w:numId w:val="13"/>
        </w:numPr>
        <w:spacing w:after="0"/>
        <w:ind w:left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использование приобретенных биологических знаний и умений</w:t>
      </w:r>
      <w:r>
        <w:rPr>
          <w:rFonts w:ascii="Times New Roman" w:hAnsi="Times New Roman" w:cs="Times New Roman"/>
          <w:sz w:val="24"/>
          <w:szCs w:val="24"/>
        </w:rPr>
        <w:t xml:space="preserve"> в повседневной жизни для оценки последствий своей деятельности (и деятельности других людей) по отношению к окружающей среде, здоровью других людей и собственному здоровью; обоснования и соблюдения мер профилактики заболеваний, оказание первой помощи при травмах, соблюдению правил поведения в природе</w:t>
      </w:r>
    </w:p>
    <w:p w:rsidR="00A41356" w:rsidRDefault="00AF0B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Результаты освоения учебной дисциплины.</w:t>
      </w:r>
    </w:p>
    <w:p w:rsidR="00A41356" w:rsidRDefault="00AF0B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Освоение содержания учебной дисциплины «Биология» обеспечивает достижение студентами   следующих </w:t>
      </w:r>
      <w:r>
        <w:rPr>
          <w:rFonts w:ascii="Times New Roman" w:hAnsi="Times New Roman" w:cs="Times New Roman"/>
          <w:b/>
          <w:bCs/>
          <w:sz w:val="24"/>
          <w:szCs w:val="24"/>
        </w:rPr>
        <w:t>результатов:</w:t>
      </w:r>
    </w:p>
    <w:p w:rsidR="00A41356" w:rsidRDefault="00AF0B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личностных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41356" w:rsidRDefault="00AF0B6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−−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чувства гордости и уважения к истории и достижениям отечественной биологической науки; представления о целостной естественн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научной картине мира;</w:t>
      </w:r>
    </w:p>
    <w:p w:rsidR="00A41356" w:rsidRDefault="00AF0B6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−− понимание взаимосвязи и взаимозависимости естественных наук, их влияния на окружающую среду, экономическую, технологическую, социальную и этическую сферы деятельности человека;</w:t>
      </w:r>
    </w:p>
    <w:p w:rsidR="00A41356" w:rsidRDefault="00AF0B6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−− способность использовать знания о современной естественно научной картине мира в образовательной и профессиональной деятельности; возможности информационной среды для обеспечения продуктивного самообразования;</w:t>
      </w:r>
    </w:p>
    <w:p w:rsidR="00A41356" w:rsidRDefault="00AF0B6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−− владение культурой мышления, способность к обобщению, анализу, восприятию информации в области естественных наук, постановке цели и выбору путей ее достижения в профессиональной сфере;</w:t>
      </w:r>
    </w:p>
    <w:p w:rsidR="00A41356" w:rsidRDefault="00AF0B6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−− способность руководствоваться в своей деятельности современными принципами толерантности, диалога и сотрудничества; готовность к взаимодействию с коллегами, работе в коллективе;</w:t>
      </w:r>
    </w:p>
    <w:p w:rsidR="00A41356" w:rsidRDefault="00AF0B6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−− готовность использовать основные методы защиты от возможных последствий аварий, катастроф, стихийных бедствий;</w:t>
      </w:r>
    </w:p>
    <w:p w:rsidR="00A41356" w:rsidRDefault="00AF0B6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−− обладание навыками безопасной работы во время проектно – исследовательской и экспериментальной деятельности, при использовании лабораторного оборудования;</w:t>
      </w:r>
    </w:p>
    <w:p w:rsidR="00A41356" w:rsidRDefault="00AF0B6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−− способность использовать приобретенные знания и умения в практической деятельности и повседневной жизни для соблюдения мер профилактики отравлений, вирусных и других заболеваний, стрессов, вредных привычек (курения, алкоголизма, наркомании); правил поведения в природной среде;</w:t>
      </w:r>
    </w:p>
    <w:p w:rsidR="00A41356" w:rsidRDefault="00AF0B6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−− готовность к оказанию первой помощи при травмах, простудных и других заболеваниях, отравлениях пищевыми продуктами;</w:t>
      </w:r>
    </w:p>
    <w:p w:rsidR="00A41356" w:rsidRDefault="00A41356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41356" w:rsidRDefault="00AF0B62">
      <w:pPr>
        <w:pStyle w:val="ab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•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метапредметных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41356" w:rsidRDefault="00AF0B6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−− осознание социальной значимости своей профессии/специальности, обладание мотивацией к осуществлению профессиональной деятельности;</w:t>
      </w:r>
    </w:p>
    <w:p w:rsidR="00A41356" w:rsidRDefault="00AF0B6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−− повышение интеллектуального уровня в процессе изучения биологических явлений;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гипотез (о сущности и происхождении жизни, человека) в ходе работы с различными источниками информации;</w:t>
      </w:r>
    </w:p>
    <w:p w:rsidR="00A41356" w:rsidRDefault="00AF0B6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−− способность организовывать сотрудничество единомышленников, в том числе с использованием современных информационно коммуникационных технологий;</w:t>
      </w:r>
    </w:p>
    <w:p w:rsidR="00A41356" w:rsidRDefault="00AF0B6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−− способность понимать принципы устойчивости и продуктивности живой природы, пути ее изменения под влиянием антропогенных факторов, способность к системному анализу глобальных экологических проблем вопросов состояния окружающей среды и рационального использования природных ресурсов;</w:t>
      </w:r>
    </w:p>
    <w:p w:rsidR="00A41356" w:rsidRDefault="00AF0B6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−− умение обосновывать место и роль биологических знаний в практической деятельности людей, развитии современных технологий; определять живые объекты в природе;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:rsidR="00A41356" w:rsidRDefault="00AF0B6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−− способность применять биологические и экологические знания для анализа прикладных проблем хозяйственной деятельности;</w:t>
      </w:r>
    </w:p>
    <w:p w:rsidR="00A41356" w:rsidRDefault="00AF0B6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−− способность к самостоятельному проведению исследований, постановке </w:t>
      </w:r>
      <w:proofErr w:type="gramStart"/>
      <w:r>
        <w:rPr>
          <w:rFonts w:ascii="Times New Roman" w:hAnsi="Times New Roman" w:cs="Times New Roman"/>
          <w:sz w:val="24"/>
          <w:szCs w:val="24"/>
        </w:rPr>
        <w:t>естественно-научного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эксперимента, использованию информационных технологий для решения научных и профессиональных задач;</w:t>
      </w:r>
    </w:p>
    <w:p w:rsidR="00A41356" w:rsidRDefault="00AF0B6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−− способность к оценке этических аспектов некоторых исследований в области биотехнологии (клонирование, искусственное оплодотворение);</w:t>
      </w:r>
    </w:p>
    <w:p w:rsidR="00A41356" w:rsidRDefault="00AF0B62">
      <w:pPr>
        <w:pStyle w:val="ab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предметных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41356" w:rsidRDefault="00AF0B6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−−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представлений о роли и месте биологии в современной научной картине мира; понимание роли биологии в формировании кругозора и функциональной грамотности для решения практических задач;</w:t>
      </w:r>
    </w:p>
    <w:p w:rsidR="00A41356" w:rsidRDefault="00AF0B6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−− владение основополагающими понятиями и представлениями о живой природе, ее уровневой организации и эволюции; уверенное пользование биологической терминологией и символикой;</w:t>
      </w:r>
    </w:p>
    <w:p w:rsidR="00A41356" w:rsidRDefault="00AF0B6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−− владение основными методами научного познания, используемыми при биологических исследованиях живых объектов и экосистем: описанием, измерением, проведением наблюдений; выявление и оценка антропогенных изменений в природе;</w:t>
      </w:r>
    </w:p>
    <w:p w:rsidR="00A41356" w:rsidRDefault="00AF0B6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−−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умений объяснять результаты биологических экспериментов, решать элементарные биологические задачи;</w:t>
      </w:r>
    </w:p>
    <w:p w:rsidR="00A41356" w:rsidRDefault="00AF0B6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−−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собственной позиции по отношению к биологической информации, получаемой из разных источников, глобальным экологическим проблемам и путям их решения</w:t>
      </w:r>
    </w:p>
    <w:p w:rsidR="00A41356" w:rsidRDefault="00AF0B62">
      <w:pPr>
        <w:pStyle w:val="ab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1.4. Рекомендуемое количество часов на освоение программы дисциплины:</w:t>
      </w:r>
    </w:p>
    <w:p w:rsidR="00A41356" w:rsidRDefault="00AF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9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максимальной учебной нагрузки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51 час, в том числе:</w:t>
      </w:r>
    </w:p>
    <w:p w:rsidR="00A41356" w:rsidRDefault="00B05C79" w:rsidP="00B05C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227" w:right="-9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AF0B62">
        <w:rPr>
          <w:rFonts w:ascii="Times New Roman" w:hAnsi="Times New Roman" w:cs="Times New Roman"/>
          <w:sz w:val="24"/>
          <w:szCs w:val="24"/>
        </w:rPr>
        <w:t>обязательной аудиторной учебной нагрузки обучающегося – 34 часа;</w:t>
      </w:r>
    </w:p>
    <w:p w:rsidR="00A41356" w:rsidRDefault="00B05C79" w:rsidP="00B05C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227" w:right="-9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самостоятельной</w:t>
      </w:r>
      <w:r w:rsidR="00AF0B62">
        <w:rPr>
          <w:rFonts w:ascii="Times New Roman" w:hAnsi="Times New Roman" w:cs="Times New Roman"/>
          <w:sz w:val="24"/>
          <w:szCs w:val="24"/>
        </w:rPr>
        <w:t xml:space="preserve"> работы обучающихся   -  17 часов.</w:t>
      </w:r>
    </w:p>
    <w:p w:rsidR="00A41356" w:rsidRDefault="00A4135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41356">
          <w:footerReference w:type="default" r:id="rId8"/>
          <w:footerReference w:type="first" r:id="rId9"/>
          <w:pgSz w:w="11905" w:h="16837"/>
          <w:pgMar w:top="1134" w:right="850" w:bottom="1134" w:left="1701" w:header="0" w:footer="6" w:gutter="0"/>
          <w:cols w:space="720"/>
          <w:titlePg/>
          <w:docGrid w:linePitch="299"/>
        </w:sectPr>
      </w:pPr>
    </w:p>
    <w:p w:rsidR="00A41356" w:rsidRDefault="00AF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 СТРУКТУРА И СОДЕРЖАНИЕ УЧЕБНОЙ ДИСЦИПЛИНЫ</w:t>
      </w:r>
    </w:p>
    <w:p w:rsidR="00A41356" w:rsidRDefault="00AF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9960" w:type="dxa"/>
        <w:tblInd w:w="-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171"/>
        <w:gridCol w:w="1789"/>
      </w:tblGrid>
      <w:tr w:rsidR="00A41356">
        <w:trPr>
          <w:trHeight w:val="454"/>
        </w:trPr>
        <w:tc>
          <w:tcPr>
            <w:tcW w:w="8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356" w:rsidRDefault="00AF0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356" w:rsidRDefault="00AF0B6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Объем часов</w:t>
            </w:r>
          </w:p>
        </w:tc>
      </w:tr>
      <w:tr w:rsidR="00A41356">
        <w:trPr>
          <w:trHeight w:val="281"/>
        </w:trPr>
        <w:tc>
          <w:tcPr>
            <w:tcW w:w="8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356" w:rsidRDefault="00AF0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356" w:rsidRDefault="00AF0B6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51</w:t>
            </w:r>
          </w:p>
        </w:tc>
      </w:tr>
      <w:tr w:rsidR="00A41356">
        <w:trPr>
          <w:trHeight w:val="510"/>
        </w:trPr>
        <w:tc>
          <w:tcPr>
            <w:tcW w:w="8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356" w:rsidRDefault="00AF0B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356" w:rsidRDefault="00AF0B6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34</w:t>
            </w:r>
          </w:p>
        </w:tc>
      </w:tr>
      <w:tr w:rsidR="00A41356">
        <w:trPr>
          <w:trHeight w:val="510"/>
        </w:trPr>
        <w:tc>
          <w:tcPr>
            <w:tcW w:w="8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356" w:rsidRDefault="00AF0B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1356" w:rsidRDefault="00A4135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41356">
        <w:trPr>
          <w:trHeight w:val="510"/>
        </w:trPr>
        <w:tc>
          <w:tcPr>
            <w:tcW w:w="8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356" w:rsidRDefault="00AF0B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лабораторные занятия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356" w:rsidRDefault="00AF0B6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</w:t>
            </w:r>
          </w:p>
        </w:tc>
      </w:tr>
      <w:tr w:rsidR="00A41356">
        <w:trPr>
          <w:trHeight w:val="510"/>
        </w:trPr>
        <w:tc>
          <w:tcPr>
            <w:tcW w:w="8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1356" w:rsidRDefault="00AF0B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контрольные работы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1356" w:rsidRDefault="00AF0B6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A41356">
        <w:trPr>
          <w:trHeight w:val="510"/>
        </w:trPr>
        <w:tc>
          <w:tcPr>
            <w:tcW w:w="8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1356" w:rsidRDefault="00AF0B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практические занятия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1356" w:rsidRDefault="00AF0B6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A41356">
        <w:trPr>
          <w:trHeight w:val="510"/>
        </w:trPr>
        <w:tc>
          <w:tcPr>
            <w:tcW w:w="8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1356" w:rsidRDefault="00AF0B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курсовая работа (проект)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1356" w:rsidRDefault="00AF0B6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A41356">
        <w:trPr>
          <w:trHeight w:val="510"/>
        </w:trPr>
        <w:tc>
          <w:tcPr>
            <w:tcW w:w="8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356" w:rsidRDefault="00AF0B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356" w:rsidRDefault="00AF0B6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17</w:t>
            </w:r>
          </w:p>
        </w:tc>
      </w:tr>
      <w:tr w:rsidR="00A41356">
        <w:trPr>
          <w:trHeight w:val="510"/>
        </w:trPr>
        <w:tc>
          <w:tcPr>
            <w:tcW w:w="8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1356" w:rsidRDefault="00AF0B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том числе: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1356" w:rsidRDefault="00A4135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A41356">
        <w:trPr>
          <w:trHeight w:val="510"/>
        </w:trPr>
        <w:tc>
          <w:tcPr>
            <w:tcW w:w="8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356" w:rsidRDefault="00AF0B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таблицы, схемы, кроссворда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356" w:rsidRDefault="00AF0B6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</w:tr>
      <w:tr w:rsidR="00A41356">
        <w:trPr>
          <w:trHeight w:val="510"/>
        </w:trPr>
        <w:tc>
          <w:tcPr>
            <w:tcW w:w="8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356" w:rsidRDefault="00AF0B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356" w:rsidRDefault="00AF0B6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A41356">
        <w:trPr>
          <w:trHeight w:val="510"/>
        </w:trPr>
        <w:tc>
          <w:tcPr>
            <w:tcW w:w="8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356" w:rsidRDefault="00AF0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презентации  (работа с учебной литературой и Интернет-ресурсами)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356" w:rsidRDefault="00AF0B6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A41356">
        <w:trPr>
          <w:trHeight w:val="510"/>
        </w:trPr>
        <w:tc>
          <w:tcPr>
            <w:tcW w:w="8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356" w:rsidRDefault="00AF0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учебной литературой и справочным, статистическим материалом (подготовка сообщений, составление конспекта)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356" w:rsidRDefault="00AF0B6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</w:tr>
      <w:tr w:rsidR="00A41356">
        <w:trPr>
          <w:trHeight w:val="650"/>
        </w:trPr>
        <w:tc>
          <w:tcPr>
            <w:tcW w:w="9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356" w:rsidRDefault="00AF0B6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Промежуточная аттестация в форме  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дифференцированного зачета</w:t>
            </w:r>
          </w:p>
        </w:tc>
      </w:tr>
    </w:tbl>
    <w:p w:rsidR="00A41356" w:rsidRDefault="00A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i/>
          <w:sz w:val="24"/>
          <w:szCs w:val="24"/>
        </w:rPr>
      </w:pPr>
    </w:p>
    <w:p w:rsidR="00A41356" w:rsidRDefault="00A41356">
      <w:pPr>
        <w:spacing w:after="0"/>
        <w:rPr>
          <w:rFonts w:ascii="Times New Roman" w:hAnsi="Times New Roman" w:cs="Times New Roman"/>
          <w:sz w:val="24"/>
          <w:szCs w:val="24"/>
        </w:rPr>
        <w:sectPr w:rsidR="00A41356">
          <w:pgSz w:w="11906" w:h="16838"/>
          <w:pgMar w:top="1134" w:right="851" w:bottom="1134" w:left="1701" w:header="708" w:footer="708" w:gutter="0"/>
          <w:pgNumType w:start="7"/>
          <w:cols w:space="720"/>
        </w:sectPr>
      </w:pPr>
    </w:p>
    <w:p w:rsidR="00A41356" w:rsidRDefault="00AF0B6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</w:pPr>
      <w:r>
        <w:rPr>
          <w:b/>
        </w:rPr>
        <w:lastRenderedPageBreak/>
        <w:t>2.2. Тематический план и содержание учебной дисциплины</w:t>
      </w:r>
      <w:r>
        <w:rPr>
          <w:b/>
          <w:caps/>
        </w:rPr>
        <w:t xml:space="preserve">  «биология»</w:t>
      </w:r>
    </w:p>
    <w:p w:rsidR="00A41356" w:rsidRDefault="00AF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</w:p>
    <w:tbl>
      <w:tblPr>
        <w:tblW w:w="149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7"/>
        <w:gridCol w:w="9356"/>
        <w:gridCol w:w="1275"/>
        <w:gridCol w:w="1348"/>
      </w:tblGrid>
      <w:tr w:rsidR="00A41356" w:rsidTr="00A66B60">
        <w:trPr>
          <w:trHeight w:val="75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356" w:rsidRDefault="00AF0B6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</w:t>
            </w:r>
          </w:p>
          <w:p w:rsidR="00A41356" w:rsidRDefault="00AF0B6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тем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356" w:rsidRDefault="00AF0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356" w:rsidRDefault="00AF0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356" w:rsidRDefault="00AF0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освоения</w:t>
            </w:r>
          </w:p>
        </w:tc>
      </w:tr>
      <w:tr w:rsidR="00A41356" w:rsidTr="00A66B60">
        <w:trPr>
          <w:trHeight w:val="1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356" w:rsidRDefault="00AF0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356" w:rsidRDefault="00AF0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356" w:rsidRDefault="00AF0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356" w:rsidRDefault="00AF0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41356" w:rsidTr="00A66B60">
        <w:trPr>
          <w:trHeight w:val="84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356" w:rsidRDefault="00AF0B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1.Введение.</w:t>
            </w:r>
          </w:p>
          <w:p w:rsidR="00A41356" w:rsidRDefault="00AF0B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Учение о клетке,10ч.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356" w:rsidRDefault="00AF0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356" w:rsidRDefault="00AF0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16ч</w:t>
            </w:r>
          </w:p>
          <w:p w:rsidR="00A41356" w:rsidRDefault="00A41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F0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41356" w:rsidRDefault="00A41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F0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41356" w:rsidRDefault="00A41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F0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356" w:rsidRDefault="00AF0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  <w:p w:rsidR="00A41356" w:rsidRDefault="00A41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F0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  <w:p w:rsidR="00A41356" w:rsidRDefault="00A41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356" w:rsidTr="00A66B60">
        <w:trPr>
          <w:trHeight w:val="8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356" w:rsidRDefault="00AF0B62" w:rsidP="00A66B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Объект изучения биологии — живая природа. Признаки живых организмов и их</w:t>
            </w:r>
          </w:p>
          <w:p w:rsidR="00A41356" w:rsidRDefault="00AF0B62" w:rsidP="00A66B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многообразие. Уровневая организация живой природы и эволюция. Методы познания</w:t>
            </w:r>
          </w:p>
          <w:p w:rsidR="00A41356" w:rsidRDefault="00AF0B62" w:rsidP="00A66B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живой природы. Общие закономерности биологии. Роль биологии в формировании</w:t>
            </w:r>
          </w:p>
          <w:p w:rsidR="00A41356" w:rsidRDefault="00AF0B62" w:rsidP="00A66B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картины мира и практической деятельности людей.</w:t>
            </w:r>
          </w:p>
          <w:p w:rsidR="00A41356" w:rsidRDefault="00AF0B62" w:rsidP="00A66B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биологии при освоении профессий и специальностей среднего профессионального образования. Биология как наука. Понятие «жизнь». </w:t>
            </w:r>
          </w:p>
          <w:p w:rsidR="00A41356" w:rsidRPr="00A66B60" w:rsidRDefault="00AF0B62" w:rsidP="00A66B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Химическая организация клетки.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Клетка — элементарная живая система и основная структурно-функциональная единица всех живых организмов. </w:t>
            </w:r>
            <w:r w:rsidRPr="00A66B60">
              <w:rPr>
                <w:rFonts w:ascii="Times New Roman" w:hAnsi="Times New Roman" w:cs="Times New Roman"/>
                <w:iCs/>
                <w:sz w:val="24"/>
                <w:szCs w:val="24"/>
              </w:rPr>
              <w:t>Краткая</w:t>
            </w:r>
            <w:r w:rsidR="00A66B60" w:rsidRPr="00A66B6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A66B60">
              <w:rPr>
                <w:rFonts w:ascii="Times New Roman" w:hAnsi="Times New Roman" w:cs="Times New Roman"/>
                <w:iCs/>
                <w:sz w:val="24"/>
                <w:szCs w:val="24"/>
              </w:rPr>
              <w:t>история изучения клетки</w:t>
            </w:r>
            <w:r w:rsidRPr="00A66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1356" w:rsidRDefault="00AF0B62" w:rsidP="00A66B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Химическая организация клетки. Органические и неорганические вещества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клеткии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живых организмов. Белки, углеводы, липиды, нуклеиновые кислоты и их роль в клетке.</w:t>
            </w:r>
          </w:p>
          <w:p w:rsidR="00A41356" w:rsidRDefault="00AF0B62" w:rsidP="00A66B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Строение и функции клетки.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Прокариотические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эукариотические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клетки. Вирусы</w:t>
            </w:r>
          </w:p>
          <w:p w:rsidR="00A41356" w:rsidRDefault="00AF0B62" w:rsidP="00A66B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неклеточная форма жизни и их значение. Борьба с вирусными заболеваниями (СПИД и др.) Цитоплазма и клеточная мембрана. Органоиды клетки.</w:t>
            </w:r>
          </w:p>
          <w:p w:rsidR="00A41356" w:rsidRDefault="00AF0B62" w:rsidP="00A66B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Обмен веществ и превращение энергии в клетке.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Пластический и энергетический</w:t>
            </w:r>
          </w:p>
          <w:p w:rsidR="00A41356" w:rsidRDefault="00AF0B62" w:rsidP="00A66B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обмен. Строение и функции хромосом. ДНК — носитель наследственной информации.</w:t>
            </w:r>
          </w:p>
          <w:p w:rsidR="00A41356" w:rsidRDefault="00AF0B62" w:rsidP="00A66B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Репликация ДНК. Ген. Генетический код. Биосинтез белка.</w:t>
            </w:r>
          </w:p>
          <w:p w:rsidR="00A41356" w:rsidRDefault="00AF0B62" w:rsidP="00A66B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Жизненный цикл клетки.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Клетки и их разнообразие в многоклеточном организме.</w:t>
            </w:r>
          </w:p>
          <w:p w:rsidR="00A41356" w:rsidRPr="00A66B60" w:rsidRDefault="00AF0B62" w:rsidP="00A66B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0">
              <w:rPr>
                <w:rFonts w:ascii="Times New Roman" w:hAnsi="Times New Roman" w:cs="Times New Roman"/>
                <w:iCs/>
                <w:sz w:val="24"/>
                <w:szCs w:val="24"/>
              </w:rPr>
              <w:t>Дифференцировка клеток</w:t>
            </w:r>
            <w:r w:rsidRPr="00A66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356" w:rsidTr="00A66B60">
        <w:trPr>
          <w:trHeight w:val="10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356" w:rsidRDefault="00AF0B62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 «Строение растительной, животной, грибной, бактериальной клетки под микроскопом» </w:t>
            </w:r>
          </w:p>
          <w:p w:rsidR="00A41356" w:rsidRDefault="00AF0B62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«Ферментативное расщепление пероксида водорода в клетках растений» Лабораторная работа  «Плазмолиз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деплазмолиз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клетках кожицы лука»</w:t>
            </w:r>
          </w:p>
          <w:p w:rsidR="00A41356" w:rsidRDefault="00AF0B62" w:rsidP="00A66B6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Контрольные работы</w:t>
            </w:r>
          </w:p>
          <w:p w:rsidR="00A41356" w:rsidRDefault="00AF0B62" w:rsidP="00A66B6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356" w:rsidRDefault="00AF0B62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F0B62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41356" w:rsidRDefault="00AF0B62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41356" w:rsidRDefault="00AF0B62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356" w:rsidTr="00A66B60">
        <w:trPr>
          <w:trHeight w:val="27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356" w:rsidRDefault="00AF0B62" w:rsidP="00A66B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  <w:p w:rsidR="00A41356" w:rsidRDefault="00AF0B62" w:rsidP="00B05C79">
            <w:pPr>
              <w:spacing w:after="0"/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Кроссворд «Химическая организация клетки»</w:t>
            </w:r>
          </w:p>
          <w:p w:rsidR="00A41356" w:rsidRDefault="00AF0B62" w:rsidP="00B05C79">
            <w:pPr>
              <w:spacing w:after="0"/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сообщение (на выбор) </w:t>
            </w:r>
          </w:p>
          <w:p w:rsidR="00A41356" w:rsidRDefault="00AF0B62" w:rsidP="00B05C79">
            <w:pPr>
              <w:spacing w:after="0"/>
              <w:ind w:lef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Органические вещества растительной клетки, доказательства их наличия в растении.</w:t>
            </w:r>
          </w:p>
          <w:p w:rsidR="00A41356" w:rsidRDefault="00AF0B62" w:rsidP="00B05C79">
            <w:pPr>
              <w:spacing w:after="0"/>
              <w:ind w:lef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Неорганические вещества клеток растений. Доказательства их наличия и роли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1356" w:rsidRDefault="00AF0B62" w:rsidP="00B05C79">
            <w:pPr>
              <w:spacing w:after="0"/>
              <w:ind w:left="-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-, макро-, микроэлементы и их роль в жизни  растения.</w:t>
            </w:r>
          </w:p>
          <w:p w:rsidR="00A41356" w:rsidRDefault="00AF0B62" w:rsidP="00B05C79">
            <w:pPr>
              <w:spacing w:after="0"/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Конспект: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Прокариотическая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клетка.</w:t>
            </w:r>
          </w:p>
          <w:p w:rsidR="00A41356" w:rsidRDefault="00AF0B62" w:rsidP="00B05C79">
            <w:pPr>
              <w:spacing w:after="0"/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Меры профилактики распространения вирусных заболеваний (ВИЧ, гепатиты, герпес).</w:t>
            </w:r>
          </w:p>
          <w:p w:rsidR="00A41356" w:rsidRDefault="00AF0B62" w:rsidP="00B05C79">
            <w:pPr>
              <w:spacing w:after="0"/>
              <w:ind w:lef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макета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санбюллетеня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Меры профилактики распространения вирусных заболеваний»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F0B62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356" w:rsidTr="00A66B60">
        <w:trPr>
          <w:trHeight w:val="1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356" w:rsidRDefault="00AF0B62" w:rsidP="00A66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2.Организм. Размножение и индивидуальное развитие, 2 ч</w:t>
            </w:r>
          </w:p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356" w:rsidRDefault="00AF0B62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356" w:rsidRDefault="00AF0B62" w:rsidP="00A66B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4ч</w:t>
            </w:r>
          </w:p>
          <w:p w:rsidR="00A41356" w:rsidRDefault="00A41356" w:rsidP="00A66B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1356" w:rsidRDefault="00AF0B62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F0B62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356" w:rsidTr="00A66B60">
        <w:trPr>
          <w:trHeight w:val="9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356" w:rsidRDefault="00AF0B62" w:rsidP="00A66B6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Размножение организмов.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Организм — единое целое. Многообразие организмов.</w:t>
            </w:r>
          </w:p>
          <w:p w:rsidR="00A41356" w:rsidRDefault="00AF0B62" w:rsidP="00A66B6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Размножение — важнейшее свойство живых организмов.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Половое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бесполое раз-</w:t>
            </w:r>
          </w:p>
          <w:p w:rsidR="00A41356" w:rsidRDefault="00AF0B62" w:rsidP="00A66B6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множение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Мейоз. Образование половых клеток и оплодотворение.</w:t>
            </w:r>
          </w:p>
          <w:p w:rsidR="00A41356" w:rsidRDefault="00AF0B62" w:rsidP="00A66B6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Индивидуальное развитие организма.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Эмбриональный этап онтогенеза. Основные</w:t>
            </w:r>
          </w:p>
          <w:p w:rsidR="00A41356" w:rsidRDefault="00AF0B62" w:rsidP="00A66B6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стадии эмбрионального развития. </w:t>
            </w:r>
            <w:r w:rsidRPr="00A66B60">
              <w:rPr>
                <w:rFonts w:ascii="Times New Roman" w:hAnsi="Times New Roman" w:cs="Times New Roman"/>
                <w:iCs/>
                <w:sz w:val="24"/>
                <w:szCs w:val="24"/>
              </w:rPr>
              <w:t>Органогенез</w:t>
            </w:r>
            <w:r w:rsidRPr="00A66B6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66B60">
              <w:rPr>
                <w:rFonts w:ascii="Times New Roman" w:hAnsi="Times New Roman" w:cs="Times New Roman"/>
                <w:iCs/>
                <w:sz w:val="24"/>
                <w:szCs w:val="24"/>
              </w:rPr>
              <w:t>Постэмбриональное развитие</w:t>
            </w:r>
            <w:r w:rsidRPr="00A66B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1356" w:rsidRDefault="00AF0B62" w:rsidP="00A66B6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Сходство зародышей представителей разных групп позвоночных как свидетельство</w:t>
            </w:r>
          </w:p>
          <w:p w:rsidR="00A41356" w:rsidRDefault="00AF0B62" w:rsidP="00A66B6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их эволюционного родства. Причины нарушений в развитии организмов.</w:t>
            </w:r>
          </w:p>
          <w:p w:rsidR="00A41356" w:rsidRDefault="00AF0B62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Индивидуальное развитие человека.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Репродуктивное здоровье. Последствия влияния алкоголя, </w:t>
            </w:r>
          </w:p>
          <w:p w:rsidR="00A41356" w:rsidRDefault="00AF0B62" w:rsidP="00A66B6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Контрольные работы</w:t>
            </w:r>
          </w:p>
          <w:p w:rsidR="00A41356" w:rsidRDefault="00AF0B62" w:rsidP="00A66B6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356" w:rsidTr="00A66B60">
        <w:trPr>
          <w:trHeight w:val="9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356" w:rsidRPr="00B05C79" w:rsidRDefault="00AF0B62" w:rsidP="00A66B6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05C79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B05C7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41356" w:rsidRDefault="00AF0B62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таблица «Строение половых клеток»</w:t>
            </w:r>
          </w:p>
          <w:p w:rsidR="00A41356" w:rsidRDefault="00AF0B62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презентаций:</w:t>
            </w:r>
          </w:p>
          <w:p w:rsidR="00A41356" w:rsidRDefault="00AF0B62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«Влияние курения, употребления алкоголя, наркотиков родителями на эмбриональное развитие и отклонения в развитии  их детей».</w:t>
            </w:r>
          </w:p>
          <w:p w:rsidR="00A41356" w:rsidRDefault="00AF0B62" w:rsidP="00A66B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«Влияние окружающей среды и ее загрязнения на развитие организмов».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356" w:rsidRDefault="00AF0B62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356" w:rsidTr="00A66B60">
        <w:trPr>
          <w:trHeight w:val="129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356" w:rsidRDefault="00AF0B62" w:rsidP="00A66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 Основы генетики и селекции,10ч</w:t>
            </w:r>
          </w:p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 w:rsidP="00A66B6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356" w:rsidRDefault="00AF0B62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учебного материала: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356" w:rsidRDefault="00AF0B62" w:rsidP="00A66B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13ч</w:t>
            </w:r>
          </w:p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F0B62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356" w:rsidTr="00A66B60">
        <w:trPr>
          <w:trHeight w:val="6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356" w:rsidRDefault="00AF0B62" w:rsidP="00A66B60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Генетика – наука о закономерностях наследственности и изменчивости организмов. Г.Мендель – основоположник генетики. Генетическая терминология и символика.</w:t>
            </w:r>
          </w:p>
          <w:p w:rsidR="00A41356" w:rsidRDefault="00AF0B62" w:rsidP="00A66B60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Законы генетики, установленные Г. Менделем. Моногибридное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дигибридное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скрещивание Хромосомная теория наследственности. Взаимодействие генов. Генетика пола. Сцепленное с полом наследование. Значение генетики для селекции и медицины. Наследственные болезни человека, их  причины и профилактика.</w:t>
            </w:r>
          </w:p>
          <w:p w:rsidR="00A41356" w:rsidRDefault="00AF0B62" w:rsidP="00A66B60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Закономерности изменчивости. Наследственная или генотипическая изменчивость.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Модификационная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изменчивость. Генетика – теоретическая основа селекции. Одомашнивание животных и выращивание культурных растений – начальные этапы селекции. Учение Н.И. Вавилова о центрах многообразия и происхождения культурных растений. Основные методы селекции: гибридизация и искусственный отбор. Основные достижения современной селекции культурных растений, домашних животных и микроорганизмов.</w:t>
            </w:r>
          </w:p>
          <w:p w:rsidR="00A41356" w:rsidRDefault="00AF0B62" w:rsidP="00A66B60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Биотехнология, ее достижения и перспективы развития. Этические аспекты некоторых достижений в биотехнологии. Клонирование животных (проблемы клонирования человека).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356" w:rsidTr="00A66B60">
        <w:trPr>
          <w:trHeight w:val="27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356" w:rsidRPr="00B05C79" w:rsidRDefault="00AF0B62" w:rsidP="00A66B60">
            <w:pPr>
              <w:tabs>
                <w:tab w:val="left" w:pos="315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Лабораторная работа </w:t>
            </w:r>
            <w:r w:rsidRPr="00B05C7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A41356" w:rsidRDefault="00AF0B62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«Морфологические особенности растений различных видов»</w:t>
            </w:r>
          </w:p>
          <w:p w:rsidR="00A41356" w:rsidRDefault="00AF0B62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</w:t>
            </w:r>
          </w:p>
          <w:p w:rsidR="00A41356" w:rsidRDefault="00AF0B62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«Решение задач на 1, 2 законы Г. Менделя»</w:t>
            </w:r>
          </w:p>
          <w:p w:rsidR="00A41356" w:rsidRDefault="00AF0B62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  <w:p w:rsidR="00A41356" w:rsidRDefault="00AF0B62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«Решение задач на третий закон Г. Менделя»</w:t>
            </w:r>
          </w:p>
          <w:p w:rsidR="00A41356" w:rsidRDefault="00AF0B62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</w:t>
            </w:r>
          </w:p>
          <w:p w:rsidR="00A41356" w:rsidRDefault="00AF0B62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«Изменчивость организмов»</w:t>
            </w:r>
          </w:p>
          <w:p w:rsidR="00A41356" w:rsidRPr="00B05C79" w:rsidRDefault="00AF0B62" w:rsidP="00A66B6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5C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  <w:p w:rsidR="00A41356" w:rsidRDefault="00AF0B62" w:rsidP="00A66B6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C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356" w:rsidRDefault="00AF0B62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F0B62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F0B62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41356" w:rsidRDefault="00AF0B62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41356" w:rsidRDefault="00AF0B62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41356" w:rsidRDefault="00AF0B62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356" w:rsidTr="00A66B60">
        <w:trPr>
          <w:trHeight w:val="18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356" w:rsidRPr="00B05C79" w:rsidRDefault="00AF0B62" w:rsidP="00A66B6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C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05C79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  <w:r w:rsidRPr="00B05C7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41356" w:rsidRDefault="00AF0B62" w:rsidP="00A66B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сообщений:</w:t>
            </w:r>
          </w:p>
          <w:p w:rsidR="00A41356" w:rsidRDefault="00AF0B62" w:rsidP="00A66B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«Наследственные болезни человека»</w:t>
            </w:r>
          </w:p>
          <w:p w:rsidR="00A41356" w:rsidRDefault="00AF0B62" w:rsidP="00A66B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«Основные методы селекции» </w:t>
            </w:r>
          </w:p>
          <w:p w:rsidR="00A41356" w:rsidRDefault="00AF0B62" w:rsidP="00A66B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законы Менделя</w:t>
            </w:r>
          </w:p>
          <w:p w:rsidR="00A41356" w:rsidRDefault="00AF0B62" w:rsidP="00A66B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схему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Модификационная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изменчивость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F0B62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356" w:rsidRDefault="00AF0B62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 w:rsidP="00A66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 w:rsidP="00A66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F0B62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A41356" w:rsidTr="00A66B60">
        <w:trPr>
          <w:trHeight w:val="11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356" w:rsidRDefault="00AF0B62" w:rsidP="00A66B6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Происхождение и развитие жизни на Земле. Эволюционное</w:t>
            </w:r>
          </w:p>
          <w:p w:rsidR="00A41356" w:rsidRDefault="00AF0B62" w:rsidP="00A66B6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учение,6ч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356" w:rsidRDefault="00AF0B62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356" w:rsidRDefault="00AF0B62" w:rsidP="00A66B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9ч</w:t>
            </w:r>
          </w:p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F0B62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F0B62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356" w:rsidTr="00A66B60">
        <w:trPr>
          <w:trHeight w:val="4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356" w:rsidRDefault="00AF0B62" w:rsidP="00A66B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История развития эволюционных идей. Значение работ К. Линнея, Ж.Б. Ламарка в развитии эволюционных идей в биологии. Эволюционное учение Ч. Дарвина. Естественный отбор. Роль эволюционного учения в формировании современной естественнонаучной картины мира. Концепция вида, его критерии. Популяция – структурная единица вида и эволюции. Движущие силы эволюции. Синтетическая теория эволюции. </w:t>
            </w:r>
          </w:p>
          <w:p w:rsidR="00A41356" w:rsidRDefault="00AF0B62" w:rsidP="00A66B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Микроэволюция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Современные представления о видообразовании (С.С. Четвериков, И.И. Шмальгаузен). Макроэволюция. Доказательства эволюции. Сохранение биологического многообразия  как основы устойчивости  биосферы и прогрессивного ее развития. Причины вымирания видов. Основные направления эволюционного прогресса. Биологический прогресс и биологический регресс.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356" w:rsidTr="00A66B60">
        <w:trPr>
          <w:trHeight w:val="169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356" w:rsidRDefault="00A41356" w:rsidP="00A66B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356" w:rsidRPr="005D10D6" w:rsidRDefault="00AF0B62" w:rsidP="00A66B6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Лабораторная работа  </w:t>
            </w:r>
          </w:p>
          <w:p w:rsidR="00A41356" w:rsidRDefault="00AF0B62" w:rsidP="00A66B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«Ароморфозы (у растений) и идиоадаптации (у насекомых)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356" w:rsidRDefault="00AF0B62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356" w:rsidTr="00A66B60">
        <w:trPr>
          <w:trHeight w:val="195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356" w:rsidRPr="005D10D6" w:rsidRDefault="00AF0B62" w:rsidP="00A66B6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10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  <w:p w:rsidR="00A41356" w:rsidRPr="005D10D6" w:rsidRDefault="00AF0B62" w:rsidP="00A66B6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0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Практические занятия</w:t>
            </w:r>
          </w:p>
          <w:p w:rsidR="00A41356" w:rsidRPr="005D10D6" w:rsidRDefault="00AF0B62" w:rsidP="00A66B6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5D10D6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5D10D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41356" w:rsidRDefault="00AF0B62" w:rsidP="00A66B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рефератов:</w:t>
            </w:r>
          </w:p>
          <w:p w:rsidR="00A41356" w:rsidRDefault="00AF0B62" w:rsidP="00A66B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развития эволюционных идей до  Ч. Дарвина.</w:t>
            </w:r>
          </w:p>
          <w:p w:rsidR="00A41356" w:rsidRDefault="00AF0B62" w:rsidP="00A66B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«Система природы» К. Линнея и ее значение для развития биологии.</w:t>
            </w:r>
          </w:p>
          <w:p w:rsidR="00A41356" w:rsidRDefault="00AF0B62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Таблицы: «Доказательства  эволюции» «Пути и направления эволюции»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F0B62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356" w:rsidTr="00A66B60">
        <w:trPr>
          <w:trHeight w:val="18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356" w:rsidRDefault="00AF0B62" w:rsidP="00A66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Происхождение человека, 1ч</w:t>
            </w:r>
          </w:p>
          <w:p w:rsidR="00A41356" w:rsidRDefault="00A41356" w:rsidP="00A66B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356" w:rsidRDefault="00AF0B62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356" w:rsidRDefault="00AF0B62" w:rsidP="00A66B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2ч</w:t>
            </w:r>
          </w:p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F0B62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356" w:rsidTr="00A66B60">
        <w:trPr>
          <w:trHeight w:val="13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356" w:rsidRDefault="00AF0B62" w:rsidP="00A66B6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Антропогенез.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Эволюция приматов. Современные гипотезы о происхождении</w:t>
            </w:r>
          </w:p>
          <w:p w:rsidR="00A41356" w:rsidRDefault="00AF0B62" w:rsidP="00A66B6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человека. Доказательства родства человека с млекопитающими животными. Этапы</w:t>
            </w:r>
          </w:p>
          <w:p w:rsidR="00A41356" w:rsidRDefault="00AF0B62" w:rsidP="00A66B6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эволюции человека.</w:t>
            </w:r>
          </w:p>
          <w:p w:rsidR="00A41356" w:rsidRDefault="00AF0B62" w:rsidP="00A66B6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Человеческие расы.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Родство и единство происхождения человеческих рас.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41356" w:rsidRDefault="00AF0B62" w:rsidP="00A66B6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тика расизма.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356" w:rsidTr="00A66B60">
        <w:trPr>
          <w:trHeight w:val="14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356" w:rsidRDefault="00AF0B62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обучающихся: применять различные источники знаний для сравнения, конкретизации явлений и процессов, составление таблиц для систематизации учебного материала, решение задач по образцу</w:t>
            </w:r>
          </w:p>
          <w:p w:rsidR="00A41356" w:rsidRDefault="00AF0B62" w:rsidP="00A66B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41356" w:rsidRDefault="00AF0B62" w:rsidP="00A66B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Сообщение: «Эволюция приматов и этапы эволюции человека»</w:t>
            </w:r>
          </w:p>
          <w:p w:rsidR="00A41356" w:rsidRDefault="00AF0B62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Человеческие расы. Опасность расизма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F0B62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356" w:rsidTr="005909F0">
        <w:trPr>
          <w:trHeight w:val="41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356" w:rsidRDefault="00A41356" w:rsidP="00A66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F0B62" w:rsidP="00A66B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Основы </w:t>
            </w:r>
          </w:p>
          <w:p w:rsidR="00A41356" w:rsidRDefault="00AF0B62" w:rsidP="00A66B6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экологии, 2ч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356" w:rsidRDefault="00AF0B62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356" w:rsidRDefault="00AF0B62" w:rsidP="00A66B60">
            <w:pPr>
              <w:tabs>
                <w:tab w:val="center" w:pos="6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356" w:rsidRDefault="00AF0B62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1,2</w:t>
            </w:r>
          </w:p>
        </w:tc>
      </w:tr>
      <w:tr w:rsidR="00A41356" w:rsidTr="00A66B60">
        <w:trPr>
          <w:trHeight w:val="2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356" w:rsidRDefault="00AF0B62" w:rsidP="00A66B60">
            <w:pPr>
              <w:spacing w:before="120"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Экология – наука о взаимоотношениях организмов между собой и окружающей средой. Экологические факторы, их значение в жизни организмов. Экологические системы. Видовая и пространственная структура экосистем. Пищевые связи, круговорот веществ и превращение энергии в экосистемах. Межвидовые взаимоотношения в экосистеме: конкуренция, симбиоз, хищничество, паразитизм. Причины устойчивости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смены экосистем. Сукцессии. Искусственные сообщества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агроэкосистемы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урбоэкосистемы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1356" w:rsidRDefault="00AF0B62" w:rsidP="00A66B60">
            <w:pPr>
              <w:spacing w:before="120"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Биосфера – глобальная экосистема. Учение В.И. Вернадского о биосфере. Роль живых организмов в биосфере. Биомасса. Круговорот важнейших биогенных элементов (на примере углерода, азота и др.) в биосфере. Изменения в биосфере. Последствия деятельности человека в окружающей среде. Воздействие производственной деятельности в области своей будущей профессии на окружающую среду. Глобальные экологические проблемы и пути их решения.</w:t>
            </w:r>
          </w:p>
          <w:p w:rsidR="00A41356" w:rsidRDefault="00AF0B62" w:rsidP="00A66B6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 как теоретическая основа рационального природопользования и охраны природы. Ноосфера. Правила поведения людей в окружающей природной среде.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356" w:rsidTr="00A66B60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356" w:rsidRPr="005D10D6" w:rsidRDefault="00AF0B62" w:rsidP="00A66B6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Лабораторная работа </w:t>
            </w:r>
          </w:p>
          <w:p w:rsidR="00A41356" w:rsidRDefault="00AF0B62" w:rsidP="00A66B60">
            <w:pPr>
              <w:tabs>
                <w:tab w:val="left" w:pos="3060"/>
              </w:tabs>
              <w:spacing w:after="0"/>
              <w:ind w:left="183" w:right="-5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1в. «Определение концентрации углекислого газа в аудитории».</w:t>
            </w:r>
          </w:p>
          <w:p w:rsidR="00A41356" w:rsidRPr="005D10D6" w:rsidRDefault="00AF0B62" w:rsidP="00A66B6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10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  <w:p w:rsidR="00A41356" w:rsidRDefault="00AF0B62" w:rsidP="00A66B6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0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356" w:rsidRDefault="00AF0B62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356" w:rsidTr="00A66B60">
        <w:trPr>
          <w:trHeight w:val="3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356" w:rsidRPr="005D10D6" w:rsidRDefault="00AF0B62" w:rsidP="00A66B6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5D10D6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  <w:r w:rsidR="005D10D6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A41356" w:rsidRDefault="00AF0B62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Схема: Составление цепей  питания у животных и растительных организмов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356" w:rsidRDefault="00AF0B62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F0B62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1,2</w:t>
            </w:r>
          </w:p>
        </w:tc>
      </w:tr>
      <w:tr w:rsidR="00A41356" w:rsidTr="00A66B60">
        <w:trPr>
          <w:trHeight w:val="212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356" w:rsidRDefault="00AF0B62" w:rsidP="00A66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7. </w:t>
            </w:r>
          </w:p>
          <w:p w:rsidR="00A41356" w:rsidRDefault="00AF0B62" w:rsidP="00A66B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Бионика, 2ч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356" w:rsidRDefault="00AF0B62" w:rsidP="00A66B6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356" w:rsidRDefault="00AF0B62" w:rsidP="00A66B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ч</w:t>
            </w:r>
          </w:p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356" w:rsidTr="00A66B60">
        <w:trPr>
          <w:trHeight w:val="10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356" w:rsidRDefault="00AF0B62" w:rsidP="00A66B60">
            <w:pPr>
              <w:spacing w:after="12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Бионика как одно из направлений биологии и кибернетики, рассматривающее особенности морфофизиологической организации живых организмов и их использование для создания совершенных технических систем и устройств по аналогии с живыми системами. Принципы и примеры использования в хозяйственной деятельности людей морфофункциональных черт организации растений и животных.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356" w:rsidTr="00A66B60">
        <w:trPr>
          <w:trHeight w:val="4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356" w:rsidRPr="005D10D6" w:rsidRDefault="00AF0B62" w:rsidP="00A66B6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Лабораторная работа </w:t>
            </w:r>
          </w:p>
          <w:p w:rsidR="00A41356" w:rsidRDefault="00AF0B62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«Изменчивость и построение вариационного ряда и вариационной кривой»</w:t>
            </w:r>
          </w:p>
          <w:p w:rsidR="00A41356" w:rsidRPr="005D10D6" w:rsidRDefault="00AF0B62" w:rsidP="00A66B6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10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  <w:p w:rsidR="00A41356" w:rsidRDefault="00AF0B62" w:rsidP="00A66B6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0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356" w:rsidRDefault="00AF0B62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356" w:rsidTr="00A66B60">
        <w:trPr>
          <w:trHeight w:val="4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356" w:rsidRPr="005D10D6" w:rsidRDefault="00AF0B62" w:rsidP="00A66B6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5D10D6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5D10D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41356" w:rsidRDefault="00AF0B62" w:rsidP="00A66B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Реферат «Глобальные экологические проблемы человечества и пути их решения»</w:t>
            </w:r>
          </w:p>
          <w:p w:rsidR="00A41356" w:rsidRPr="005D10D6" w:rsidRDefault="00AF0B62" w:rsidP="00A66B6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0D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356" w:rsidRDefault="00AF0B62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41356" w:rsidRDefault="00AF0B62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356" w:rsidTr="00A66B60">
        <w:trPr>
          <w:trHeight w:val="345"/>
        </w:trPr>
        <w:tc>
          <w:tcPr>
            <w:tcW w:w="1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356" w:rsidRDefault="00AF0B62" w:rsidP="00A66B60">
            <w:pPr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          Дифференцированный зачёт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356" w:rsidRDefault="00AF0B62" w:rsidP="00A66B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1ч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356" w:rsidRDefault="00A41356" w:rsidP="00A66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356" w:rsidTr="00A66B60">
        <w:trPr>
          <w:trHeight w:val="417"/>
        </w:trPr>
        <w:tc>
          <w:tcPr>
            <w:tcW w:w="1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356" w:rsidRDefault="00AF0B62" w:rsidP="00A66B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356" w:rsidRDefault="00AF0B62" w:rsidP="00A66B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51 ч              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356" w:rsidRDefault="00A41356" w:rsidP="00A66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1356" w:rsidRDefault="00AF0B62" w:rsidP="00A66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A41356" w:rsidRDefault="00AF0B62" w:rsidP="00A66B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1. – </w:t>
      </w:r>
      <w:proofErr w:type="gramStart"/>
      <w:r>
        <w:rPr>
          <w:rFonts w:ascii="Times New Roman" w:hAnsi="Times New Roman" w:cs="Times New Roman"/>
          <w:szCs w:val="24"/>
        </w:rPr>
        <w:t>ознакомительный</w:t>
      </w:r>
      <w:proofErr w:type="gramEnd"/>
      <w:r>
        <w:rPr>
          <w:rFonts w:ascii="Times New Roman" w:hAnsi="Times New Roman" w:cs="Times New Roman"/>
          <w:szCs w:val="24"/>
        </w:rPr>
        <w:t xml:space="preserve"> (узнавание ранее изученных объектов, свойств); </w:t>
      </w:r>
    </w:p>
    <w:p w:rsidR="00A41356" w:rsidRDefault="00AF0B62" w:rsidP="00A66B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2. – </w:t>
      </w:r>
      <w:proofErr w:type="gramStart"/>
      <w:r>
        <w:rPr>
          <w:rFonts w:ascii="Times New Roman" w:hAnsi="Times New Roman" w:cs="Times New Roman"/>
          <w:szCs w:val="24"/>
        </w:rPr>
        <w:t>репродуктивный</w:t>
      </w:r>
      <w:proofErr w:type="gramEnd"/>
      <w:r>
        <w:rPr>
          <w:rFonts w:ascii="Times New Roman" w:hAnsi="Times New Roman" w:cs="Times New Roman"/>
          <w:szCs w:val="24"/>
        </w:rPr>
        <w:t xml:space="preserve"> (выполнение деятельности по образцу, инструкции или под руководством)</w:t>
      </w:r>
    </w:p>
    <w:p w:rsidR="00A41356" w:rsidRDefault="00AF0B62" w:rsidP="00A66B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3.–</w:t>
      </w:r>
      <w:proofErr w:type="gramStart"/>
      <w:r>
        <w:rPr>
          <w:rFonts w:ascii="Times New Roman" w:hAnsi="Times New Roman" w:cs="Times New Roman"/>
          <w:szCs w:val="24"/>
        </w:rPr>
        <w:t>продуктивный</w:t>
      </w:r>
      <w:proofErr w:type="gramEnd"/>
      <w:r>
        <w:rPr>
          <w:rFonts w:ascii="Times New Roman" w:hAnsi="Times New Roman" w:cs="Times New Roman"/>
          <w:szCs w:val="24"/>
        </w:rPr>
        <w:t xml:space="preserve"> (планирование и самостоятельное выполнение деятельности, решение проблемных задач)</w:t>
      </w:r>
    </w:p>
    <w:p w:rsidR="00A41356" w:rsidRDefault="00A41356" w:rsidP="00A66B60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A41356">
          <w:pgSz w:w="16840" w:h="11907" w:orient="landscape"/>
          <w:pgMar w:top="1134" w:right="850" w:bottom="1134" w:left="1701" w:header="709" w:footer="709" w:gutter="0"/>
          <w:cols w:space="720"/>
        </w:sectPr>
      </w:pPr>
    </w:p>
    <w:p w:rsidR="00A41356" w:rsidRDefault="00AF0B62" w:rsidP="00A66B6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  <w:rPr>
          <w:b/>
          <w:caps/>
        </w:rPr>
      </w:pPr>
      <w:r>
        <w:rPr>
          <w:b/>
          <w:caps/>
        </w:rPr>
        <w:lastRenderedPageBreak/>
        <w:t>3. условия реализации программы дисциплины</w:t>
      </w:r>
    </w:p>
    <w:p w:rsidR="00A41356" w:rsidRDefault="00A41356" w:rsidP="00A66B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1356" w:rsidRDefault="00AF0B62" w:rsidP="00A66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3.1. Требования к минимальному материально-техническому обеспечению</w:t>
      </w:r>
    </w:p>
    <w:p w:rsidR="00A41356" w:rsidRDefault="00AF0B62" w:rsidP="00A66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Реализация программы дисциплины требует наличия учебного кабинета </w:t>
      </w:r>
      <w:r>
        <w:rPr>
          <w:rFonts w:ascii="Times New Roman" w:hAnsi="Times New Roman" w:cs="Times New Roman"/>
          <w:b/>
          <w:bCs/>
          <w:sz w:val="24"/>
          <w:szCs w:val="24"/>
        </w:rPr>
        <w:t>биологии</w:t>
      </w:r>
    </w:p>
    <w:p w:rsidR="00A41356" w:rsidRDefault="00AF0B62" w:rsidP="00A66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Оборудование учебного кабинета: </w:t>
      </w:r>
    </w:p>
    <w:p w:rsidR="00A41356" w:rsidRDefault="00AF0B62" w:rsidP="00A66B60">
      <w:pPr>
        <w:pStyle w:val="ab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45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рабочие места по количеству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41356" w:rsidRDefault="00AF0B62" w:rsidP="00A66B60">
      <w:pPr>
        <w:pStyle w:val="ab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45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рабочее место преподавателя</w:t>
      </w:r>
    </w:p>
    <w:p w:rsidR="00A41356" w:rsidRDefault="00AF0B62" w:rsidP="00A66B60">
      <w:pPr>
        <w:pStyle w:val="ab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45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комплект учебно-методической документации;</w:t>
      </w:r>
    </w:p>
    <w:p w:rsidR="00A41356" w:rsidRDefault="00AF0B62" w:rsidP="00A66B60">
      <w:pPr>
        <w:pStyle w:val="a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45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наглядные пособия: таблицы «Строение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эукариотической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прокариотической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клетки», «Углеводы. Липиды», «Структура белка», «Генетический код», «Решетка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Пеннета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», «Промежуточное наследование признаков у ночной красавицы», «Схема хромосомного определения пола у человека», « Черепаховая окраска кошки», «Хромосомные мутации»;          </w:t>
      </w:r>
    </w:p>
    <w:p w:rsidR="00A41356" w:rsidRDefault="00AF0B62" w:rsidP="00A66B60">
      <w:pPr>
        <w:pStyle w:val="ab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45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раздаточный дидактический материал;</w:t>
      </w:r>
    </w:p>
    <w:p w:rsidR="00A41356" w:rsidRDefault="00AF0B62" w:rsidP="00A66B60">
      <w:pPr>
        <w:pStyle w:val="ab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45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учебные фильмы по некоторым разделам дисциплины;</w:t>
      </w:r>
    </w:p>
    <w:p w:rsidR="00A41356" w:rsidRDefault="00AF0B62" w:rsidP="00A66B6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</w:rPr>
      </w:pPr>
      <w:r>
        <w:rPr>
          <w:b/>
        </w:rPr>
        <w:t>3.2. Информационное обеспечение обучения:</w:t>
      </w:r>
    </w:p>
    <w:p w:rsidR="00A41356" w:rsidRDefault="00AF0B62" w:rsidP="00A66B6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литературы:</w:t>
      </w:r>
    </w:p>
    <w:p w:rsidR="00A41356" w:rsidRDefault="00AF0B62" w:rsidP="00A66B6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студентов</w:t>
      </w:r>
    </w:p>
    <w:p w:rsidR="00F726AD" w:rsidRPr="00F726AD" w:rsidRDefault="00F726AD" w:rsidP="00F726AD">
      <w:pPr>
        <w:pStyle w:val="ab"/>
        <w:numPr>
          <w:ilvl w:val="0"/>
          <w:numId w:val="21"/>
        </w:numPr>
        <w:ind w:left="-37"/>
        <w:rPr>
          <w:rFonts w:ascii="Times New Roman" w:hAnsi="Times New Roman" w:cs="Times New Roman"/>
          <w:sz w:val="24"/>
          <w:szCs w:val="24"/>
        </w:rPr>
      </w:pPr>
      <w:r w:rsidRPr="00F726AD">
        <w:rPr>
          <w:rFonts w:ascii="Times New Roman" w:hAnsi="Times New Roman" w:cs="Times New Roman"/>
          <w:sz w:val="24"/>
          <w:szCs w:val="24"/>
        </w:rPr>
        <w:t xml:space="preserve">Константинов В.М., </w:t>
      </w:r>
      <w:proofErr w:type="spellStart"/>
      <w:r w:rsidRPr="00F726AD">
        <w:rPr>
          <w:rFonts w:ascii="Times New Roman" w:hAnsi="Times New Roman" w:cs="Times New Roman"/>
          <w:sz w:val="24"/>
          <w:szCs w:val="24"/>
        </w:rPr>
        <w:t>Резанов</w:t>
      </w:r>
      <w:proofErr w:type="spellEnd"/>
      <w:r w:rsidRPr="00F726AD">
        <w:rPr>
          <w:rFonts w:ascii="Times New Roman" w:hAnsi="Times New Roman" w:cs="Times New Roman"/>
          <w:sz w:val="24"/>
          <w:szCs w:val="24"/>
        </w:rPr>
        <w:t xml:space="preserve"> А.Г., Фадеева Е.О.Биология для профессий и специальностей технического и </w:t>
      </w:r>
      <w:proofErr w:type="gramStart"/>
      <w:r w:rsidRPr="00F726AD">
        <w:rPr>
          <w:rFonts w:ascii="Times New Roman" w:hAnsi="Times New Roman" w:cs="Times New Roman"/>
          <w:sz w:val="24"/>
          <w:szCs w:val="24"/>
        </w:rPr>
        <w:t>естественно-научного</w:t>
      </w:r>
      <w:proofErr w:type="gramEnd"/>
      <w:r w:rsidRPr="00F726AD">
        <w:rPr>
          <w:rFonts w:ascii="Times New Roman" w:hAnsi="Times New Roman" w:cs="Times New Roman"/>
          <w:sz w:val="24"/>
          <w:szCs w:val="24"/>
        </w:rPr>
        <w:t xml:space="preserve"> профилей, учебник, ОИЦ «Академия», 2015</w:t>
      </w:r>
    </w:p>
    <w:p w:rsidR="00A41356" w:rsidRPr="00F726AD" w:rsidRDefault="00AF0B62" w:rsidP="00F726AD">
      <w:pPr>
        <w:pStyle w:val="ab"/>
        <w:numPr>
          <w:ilvl w:val="0"/>
          <w:numId w:val="21"/>
        </w:numPr>
        <w:autoSpaceDE w:val="0"/>
        <w:autoSpaceDN w:val="0"/>
        <w:adjustRightInd w:val="0"/>
        <w:spacing w:after="0"/>
        <w:ind w:left="-37"/>
        <w:jc w:val="both"/>
        <w:rPr>
          <w:rFonts w:ascii="Times New Roman" w:hAnsi="Times New Roman" w:cs="Times New Roman"/>
          <w:sz w:val="24"/>
          <w:szCs w:val="24"/>
        </w:rPr>
      </w:pPr>
      <w:r w:rsidRPr="00F726AD">
        <w:rPr>
          <w:rFonts w:ascii="Times New Roman" w:hAnsi="Times New Roman" w:cs="Times New Roman"/>
          <w:iCs/>
          <w:sz w:val="24"/>
          <w:szCs w:val="24"/>
        </w:rPr>
        <w:t>Беляев Д. К., Дымшиц Г.М</w:t>
      </w:r>
      <w:r w:rsidRPr="00F726AD">
        <w:rPr>
          <w:rFonts w:ascii="Times New Roman" w:hAnsi="Times New Roman" w:cs="Times New Roman"/>
          <w:sz w:val="24"/>
          <w:szCs w:val="24"/>
        </w:rPr>
        <w:t xml:space="preserve">., </w:t>
      </w:r>
      <w:r w:rsidRPr="00F726AD">
        <w:rPr>
          <w:rFonts w:ascii="Times New Roman" w:hAnsi="Times New Roman" w:cs="Times New Roman"/>
          <w:iCs/>
          <w:sz w:val="24"/>
          <w:szCs w:val="24"/>
        </w:rPr>
        <w:t>Кузнецова Л.Н</w:t>
      </w:r>
      <w:r w:rsidRPr="00F726AD">
        <w:rPr>
          <w:rFonts w:ascii="Times New Roman" w:hAnsi="Times New Roman" w:cs="Times New Roman"/>
          <w:sz w:val="24"/>
          <w:szCs w:val="24"/>
        </w:rPr>
        <w:t xml:space="preserve">. </w:t>
      </w:r>
      <w:r w:rsidRPr="00F726AD">
        <w:rPr>
          <w:rFonts w:ascii="Times New Roman" w:hAnsi="Times New Roman" w:cs="Times New Roman"/>
          <w:iCs/>
          <w:sz w:val="24"/>
          <w:szCs w:val="24"/>
        </w:rPr>
        <w:t xml:space="preserve">и др. </w:t>
      </w:r>
      <w:r w:rsidRPr="00F726AD">
        <w:rPr>
          <w:rFonts w:ascii="Times New Roman" w:hAnsi="Times New Roman" w:cs="Times New Roman"/>
          <w:sz w:val="24"/>
          <w:szCs w:val="24"/>
        </w:rPr>
        <w:t>Биология (базовый уровень). 10 класс.— М., 2015.</w:t>
      </w:r>
    </w:p>
    <w:p w:rsidR="00A41356" w:rsidRPr="00F726AD" w:rsidRDefault="00AF0B62" w:rsidP="00F726AD">
      <w:pPr>
        <w:pStyle w:val="ab"/>
        <w:numPr>
          <w:ilvl w:val="0"/>
          <w:numId w:val="21"/>
        </w:numPr>
        <w:autoSpaceDE w:val="0"/>
        <w:autoSpaceDN w:val="0"/>
        <w:adjustRightInd w:val="0"/>
        <w:spacing w:after="0"/>
        <w:ind w:left="-3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26AD">
        <w:rPr>
          <w:rFonts w:ascii="Times New Roman" w:hAnsi="Times New Roman" w:cs="Times New Roman"/>
          <w:iCs/>
          <w:sz w:val="24"/>
          <w:szCs w:val="24"/>
        </w:rPr>
        <w:t>Ионцева</w:t>
      </w:r>
      <w:proofErr w:type="spellEnd"/>
      <w:r w:rsidRPr="00F726AD">
        <w:rPr>
          <w:rFonts w:ascii="Times New Roman" w:hAnsi="Times New Roman" w:cs="Times New Roman"/>
          <w:iCs/>
          <w:sz w:val="24"/>
          <w:szCs w:val="24"/>
        </w:rPr>
        <w:t xml:space="preserve"> А.Ю</w:t>
      </w:r>
      <w:r w:rsidRPr="00F726AD">
        <w:rPr>
          <w:rFonts w:ascii="Times New Roman" w:hAnsi="Times New Roman" w:cs="Times New Roman"/>
          <w:sz w:val="24"/>
          <w:szCs w:val="24"/>
        </w:rPr>
        <w:t>. Биология. Весь школьный ку</w:t>
      </w:r>
      <w:proofErr w:type="gramStart"/>
      <w:r w:rsidRPr="00F726AD">
        <w:rPr>
          <w:rFonts w:ascii="Times New Roman" w:hAnsi="Times New Roman" w:cs="Times New Roman"/>
          <w:sz w:val="24"/>
          <w:szCs w:val="24"/>
        </w:rPr>
        <w:t>рс в сх</w:t>
      </w:r>
      <w:proofErr w:type="gramEnd"/>
      <w:r w:rsidRPr="00F726AD">
        <w:rPr>
          <w:rFonts w:ascii="Times New Roman" w:hAnsi="Times New Roman" w:cs="Times New Roman"/>
          <w:sz w:val="24"/>
          <w:szCs w:val="24"/>
        </w:rPr>
        <w:t>емах и таблицах. — М., 2015.</w:t>
      </w:r>
    </w:p>
    <w:p w:rsidR="00A41356" w:rsidRPr="00F726AD" w:rsidRDefault="00AF0B62" w:rsidP="00F726AD">
      <w:pPr>
        <w:pStyle w:val="ab"/>
        <w:numPr>
          <w:ilvl w:val="0"/>
          <w:numId w:val="21"/>
        </w:numPr>
        <w:autoSpaceDE w:val="0"/>
        <w:autoSpaceDN w:val="0"/>
        <w:adjustRightInd w:val="0"/>
        <w:spacing w:after="0"/>
        <w:ind w:left="-3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726AD">
        <w:rPr>
          <w:rFonts w:ascii="Times New Roman" w:hAnsi="Times New Roman" w:cs="Times New Roman"/>
          <w:iCs/>
          <w:sz w:val="24"/>
          <w:szCs w:val="24"/>
        </w:rPr>
        <w:t xml:space="preserve">Мамонтов С. Г., Захаров В. Б., Козлова Т. А. </w:t>
      </w:r>
      <w:r w:rsidRPr="00F726AD">
        <w:rPr>
          <w:rFonts w:ascii="Times New Roman" w:hAnsi="Times New Roman" w:cs="Times New Roman"/>
          <w:sz w:val="24"/>
          <w:szCs w:val="24"/>
        </w:rPr>
        <w:t xml:space="preserve">Биология: учебник для студ. учреждений </w:t>
      </w:r>
      <w:proofErr w:type="spellStart"/>
      <w:r w:rsidRPr="00F726AD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Pr="00F726AD">
        <w:rPr>
          <w:rFonts w:ascii="Times New Roman" w:hAnsi="Times New Roman" w:cs="Times New Roman"/>
          <w:sz w:val="24"/>
          <w:szCs w:val="24"/>
        </w:rPr>
        <w:t>. образования (</w:t>
      </w:r>
      <w:proofErr w:type="spellStart"/>
      <w:r w:rsidRPr="00F726AD">
        <w:rPr>
          <w:rFonts w:ascii="Times New Roman" w:hAnsi="Times New Roman" w:cs="Times New Roman"/>
          <w:sz w:val="24"/>
          <w:szCs w:val="24"/>
        </w:rPr>
        <w:t>бакалавриат</w:t>
      </w:r>
      <w:proofErr w:type="spellEnd"/>
      <w:r w:rsidRPr="00F726AD">
        <w:rPr>
          <w:rFonts w:ascii="Times New Roman" w:hAnsi="Times New Roman" w:cs="Times New Roman"/>
          <w:sz w:val="24"/>
          <w:szCs w:val="24"/>
        </w:rPr>
        <w:t>). — М., 2015.</w:t>
      </w:r>
    </w:p>
    <w:p w:rsidR="00A41356" w:rsidRPr="00F726AD" w:rsidRDefault="00AF0B62" w:rsidP="00F726AD">
      <w:pPr>
        <w:pStyle w:val="ab"/>
        <w:numPr>
          <w:ilvl w:val="0"/>
          <w:numId w:val="21"/>
        </w:numPr>
        <w:autoSpaceDE w:val="0"/>
        <w:autoSpaceDN w:val="0"/>
        <w:adjustRightInd w:val="0"/>
        <w:spacing w:after="0"/>
        <w:ind w:left="-37"/>
        <w:jc w:val="both"/>
        <w:rPr>
          <w:rFonts w:ascii="Times New Roman" w:hAnsi="Times New Roman" w:cs="Times New Roman"/>
          <w:sz w:val="24"/>
          <w:szCs w:val="24"/>
        </w:rPr>
      </w:pPr>
      <w:r w:rsidRPr="00F726AD">
        <w:rPr>
          <w:rFonts w:ascii="Times New Roman" w:hAnsi="Times New Roman" w:cs="Times New Roman"/>
          <w:iCs/>
          <w:sz w:val="24"/>
          <w:szCs w:val="24"/>
        </w:rPr>
        <w:t>Никитинская Т. В</w:t>
      </w:r>
      <w:r w:rsidRPr="00F726AD">
        <w:rPr>
          <w:rFonts w:ascii="Times New Roman" w:hAnsi="Times New Roman" w:cs="Times New Roman"/>
          <w:sz w:val="24"/>
          <w:szCs w:val="24"/>
        </w:rPr>
        <w:t>. Биология: карманный справочник. — М., 2015.</w:t>
      </w:r>
    </w:p>
    <w:p w:rsidR="00A41356" w:rsidRPr="00F726AD" w:rsidRDefault="00AF0B62" w:rsidP="00F726AD">
      <w:pPr>
        <w:pStyle w:val="ab"/>
        <w:numPr>
          <w:ilvl w:val="0"/>
          <w:numId w:val="21"/>
        </w:numPr>
        <w:autoSpaceDE w:val="0"/>
        <w:autoSpaceDN w:val="0"/>
        <w:adjustRightInd w:val="0"/>
        <w:spacing w:after="0"/>
        <w:ind w:left="-3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26AD">
        <w:rPr>
          <w:rFonts w:ascii="Times New Roman" w:hAnsi="Times New Roman" w:cs="Times New Roman"/>
          <w:iCs/>
          <w:sz w:val="24"/>
          <w:szCs w:val="24"/>
        </w:rPr>
        <w:t>Сивоглазов</w:t>
      </w:r>
      <w:proofErr w:type="spellEnd"/>
      <w:r w:rsidRPr="00F726AD">
        <w:rPr>
          <w:rFonts w:ascii="Times New Roman" w:hAnsi="Times New Roman" w:cs="Times New Roman"/>
          <w:iCs/>
          <w:sz w:val="24"/>
          <w:szCs w:val="24"/>
        </w:rPr>
        <w:t xml:space="preserve"> В. И., Агафонова И. Б., Захарова Е. Т. </w:t>
      </w:r>
      <w:r w:rsidRPr="00F726AD">
        <w:rPr>
          <w:rFonts w:ascii="Times New Roman" w:hAnsi="Times New Roman" w:cs="Times New Roman"/>
          <w:sz w:val="24"/>
          <w:szCs w:val="24"/>
        </w:rPr>
        <w:t>Биология. Общая биология: базовый уровень, 10—11 класс. — М., 2014.</w:t>
      </w:r>
    </w:p>
    <w:p w:rsidR="00A41356" w:rsidRDefault="00AF0B62" w:rsidP="00A66B6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преподавателей</w:t>
      </w:r>
    </w:p>
    <w:p w:rsidR="00A41356" w:rsidRDefault="00AF0B62" w:rsidP="00A66B60">
      <w:pPr>
        <w:pStyle w:val="ab"/>
        <w:numPr>
          <w:ilvl w:val="0"/>
          <w:numId w:val="18"/>
        </w:numPr>
        <w:autoSpaceDE w:val="0"/>
        <w:autoSpaceDN w:val="0"/>
        <w:adjustRightInd w:val="0"/>
        <w:spacing w:after="0"/>
        <w:ind w:left="77" w:right="-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закон от 29.12.2012 №273-ФЗ «Об образовании в Российской Федерации».</w:t>
      </w:r>
    </w:p>
    <w:p w:rsidR="00A41356" w:rsidRDefault="00AF0B62" w:rsidP="00A66B60">
      <w:pPr>
        <w:pStyle w:val="ab"/>
        <w:numPr>
          <w:ilvl w:val="0"/>
          <w:numId w:val="18"/>
        </w:numPr>
        <w:autoSpaceDE w:val="0"/>
        <w:autoSpaceDN w:val="0"/>
        <w:adjustRightInd w:val="0"/>
        <w:spacing w:after="0"/>
        <w:ind w:left="77" w:right="-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17.05.2012 № 413 «Об утверждении федерального государственного образовательного стандарта среднего (полного) общего образования».</w:t>
      </w:r>
    </w:p>
    <w:p w:rsidR="00A41356" w:rsidRDefault="00AF0B62" w:rsidP="00A66B60">
      <w:pPr>
        <w:pStyle w:val="ab"/>
        <w:numPr>
          <w:ilvl w:val="0"/>
          <w:numId w:val="18"/>
        </w:numPr>
        <w:autoSpaceDE w:val="0"/>
        <w:autoSpaceDN w:val="0"/>
        <w:adjustRightInd w:val="0"/>
        <w:spacing w:after="0"/>
        <w:ind w:left="77" w:right="-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29.12.2014 № 1645 «О внесении изменений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1356" w:rsidRDefault="00AF0B62" w:rsidP="00A66B60">
      <w:pPr>
        <w:pStyle w:val="ab"/>
        <w:numPr>
          <w:ilvl w:val="0"/>
          <w:numId w:val="18"/>
        </w:numPr>
        <w:autoSpaceDE w:val="0"/>
        <w:autoSpaceDN w:val="0"/>
        <w:adjustRightInd w:val="0"/>
        <w:spacing w:after="0"/>
        <w:ind w:left="77" w:right="-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17.05.2012 № 413 “Об утверждении федерального государственного образовательного стандарта среднего общего образования”».</w:t>
      </w:r>
    </w:p>
    <w:p w:rsidR="00A41356" w:rsidRDefault="00AF0B62" w:rsidP="00A66B60">
      <w:pPr>
        <w:pStyle w:val="ab"/>
        <w:numPr>
          <w:ilvl w:val="0"/>
          <w:numId w:val="18"/>
        </w:numPr>
        <w:autoSpaceDE w:val="0"/>
        <w:autoSpaceDN w:val="0"/>
        <w:adjustRightInd w:val="0"/>
        <w:spacing w:after="0"/>
        <w:ind w:left="77" w:right="-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Письмо Департамента государственной политики в сфере подготовки рабочих кадров и</w:t>
      </w:r>
    </w:p>
    <w:p w:rsidR="00A41356" w:rsidRDefault="00AF0B62" w:rsidP="00A66B60">
      <w:pPr>
        <w:pStyle w:val="ab"/>
        <w:numPr>
          <w:ilvl w:val="0"/>
          <w:numId w:val="18"/>
        </w:numPr>
        <w:autoSpaceDE w:val="0"/>
        <w:autoSpaceDN w:val="0"/>
        <w:adjustRightInd w:val="0"/>
        <w:spacing w:after="0"/>
        <w:ind w:left="77" w:right="-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17.03.2015 № 06-259 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</w:p>
    <w:p w:rsidR="00A41356" w:rsidRDefault="00AF0B62" w:rsidP="00A66B60">
      <w:pPr>
        <w:pStyle w:val="ab"/>
        <w:numPr>
          <w:ilvl w:val="0"/>
          <w:numId w:val="18"/>
        </w:numPr>
        <w:autoSpaceDE w:val="0"/>
        <w:autoSpaceDN w:val="0"/>
        <w:adjustRightInd w:val="0"/>
        <w:spacing w:after="0"/>
        <w:ind w:left="77" w:right="-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1.Биология: в 2 т. / под ред. Н. В. Ярыгина. — М., 2015.</w:t>
      </w:r>
    </w:p>
    <w:p w:rsidR="00A41356" w:rsidRDefault="00AF0B62" w:rsidP="00A66B60">
      <w:pPr>
        <w:pStyle w:val="ab"/>
        <w:numPr>
          <w:ilvl w:val="0"/>
          <w:numId w:val="18"/>
        </w:numPr>
        <w:autoSpaceDE w:val="0"/>
        <w:autoSpaceDN w:val="0"/>
        <w:adjustRightInd w:val="0"/>
        <w:spacing w:after="0"/>
        <w:ind w:left="77" w:right="-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2.Биология: руководство к практическим занятиям / под ред. В. В. Маркиной. — М., 2014.</w:t>
      </w:r>
    </w:p>
    <w:p w:rsidR="00A41356" w:rsidRDefault="00A41356" w:rsidP="00A66B6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41356" w:rsidRDefault="00AF0B62" w:rsidP="00A66B6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Интернет-ресурсы</w:t>
      </w:r>
    </w:p>
    <w:p w:rsidR="00A41356" w:rsidRDefault="00AF0B62" w:rsidP="00A66B60">
      <w:pPr>
        <w:pStyle w:val="ab"/>
        <w:numPr>
          <w:ilvl w:val="0"/>
          <w:numId w:val="19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www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sbio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(Вся биология.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Современная биология, статьи, новости, библиотека).</w:t>
      </w:r>
      <w:proofErr w:type="gramEnd"/>
    </w:p>
    <w:p w:rsidR="00A41356" w:rsidRDefault="00AF0B62" w:rsidP="00A66B60">
      <w:pPr>
        <w:pStyle w:val="ab"/>
        <w:numPr>
          <w:ilvl w:val="0"/>
          <w:numId w:val="19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www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window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edu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(Единое окно доступа к образовательным ресурсам Интернета по биологии).</w:t>
      </w:r>
    </w:p>
    <w:p w:rsidR="00A41356" w:rsidRDefault="00AF0B62" w:rsidP="00A66B60">
      <w:pPr>
        <w:pStyle w:val="ab"/>
        <w:numPr>
          <w:ilvl w:val="0"/>
          <w:numId w:val="19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www.5ballov. </w:t>
      </w:r>
      <w:proofErr w:type="spellStart"/>
      <w:r>
        <w:rPr>
          <w:rFonts w:ascii="Times New Roman" w:hAnsi="Times New Roman" w:cs="Times New Roman"/>
          <w:sz w:val="24"/>
          <w:szCs w:val="24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test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(Тест для абитуриентов по всему школьному курсу биологии).</w:t>
      </w:r>
    </w:p>
    <w:p w:rsidR="00A41356" w:rsidRDefault="00AF0B62" w:rsidP="00A66B60">
      <w:pPr>
        <w:pStyle w:val="ab"/>
        <w:numPr>
          <w:ilvl w:val="0"/>
          <w:numId w:val="19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www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vspu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deold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bio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bio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htm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(Телекоммуникационные викторины по биологии экологии на сервере Воронежского университета).</w:t>
      </w:r>
    </w:p>
    <w:p w:rsidR="00A41356" w:rsidRDefault="00AF0B62" w:rsidP="00A66B60">
      <w:pPr>
        <w:pStyle w:val="ab"/>
        <w:numPr>
          <w:ilvl w:val="0"/>
          <w:numId w:val="19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www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biology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(Биология в Открытом колледже.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Сайт содержит электронный учебник по биологии, </w:t>
      </w:r>
      <w:proofErr w:type="spellStart"/>
      <w:r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тесты).</w:t>
      </w:r>
      <w:proofErr w:type="gramEnd"/>
    </w:p>
    <w:p w:rsidR="00A41356" w:rsidRDefault="00AF0B62" w:rsidP="00A66B60">
      <w:pPr>
        <w:pStyle w:val="ab"/>
        <w:numPr>
          <w:ilvl w:val="0"/>
          <w:numId w:val="19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www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(Электронный учебник, большой список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интернет-ресурсов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A41356" w:rsidRDefault="00AF0B62" w:rsidP="00A66B60">
      <w:pPr>
        <w:pStyle w:val="ab"/>
        <w:numPr>
          <w:ilvl w:val="0"/>
          <w:numId w:val="19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www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nrc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edu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(Биологическая картина мира.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Раздел компьютерного учебника, разработанного в Московском государственном открытом университете).</w:t>
      </w:r>
      <w:proofErr w:type="gramEnd"/>
    </w:p>
    <w:p w:rsidR="00A41356" w:rsidRDefault="00AF0B62" w:rsidP="00A66B60">
      <w:pPr>
        <w:pStyle w:val="ab"/>
        <w:numPr>
          <w:ilvl w:val="0"/>
          <w:numId w:val="19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www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nature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(Редкие и исчезающие животные России — проект Экологического центра МГУ им. М. В. Ломоносова).</w:t>
      </w:r>
    </w:p>
    <w:p w:rsidR="00A41356" w:rsidRDefault="00AF0B62" w:rsidP="00A66B60">
      <w:pPr>
        <w:pStyle w:val="ab"/>
        <w:numPr>
          <w:ilvl w:val="0"/>
          <w:numId w:val="19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www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schoolcity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(Биология в вопросах и ответах).</w:t>
      </w:r>
    </w:p>
    <w:p w:rsidR="00A41356" w:rsidRDefault="00A41356" w:rsidP="00A66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A41356" w:rsidRDefault="00A41356" w:rsidP="00A66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A41356" w:rsidRDefault="00A41356" w:rsidP="00A66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A41356" w:rsidRDefault="00A41356" w:rsidP="00A66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A41356" w:rsidRDefault="00A41356" w:rsidP="00A66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A41356" w:rsidRDefault="00A41356" w:rsidP="00A66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A41356" w:rsidRDefault="00A41356" w:rsidP="00A66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A41356" w:rsidRDefault="00A41356" w:rsidP="00A66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A41356" w:rsidRDefault="00A41356" w:rsidP="00A66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A41356" w:rsidRDefault="00A41356" w:rsidP="00A66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A41356" w:rsidRDefault="00A41356" w:rsidP="00A66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A41356" w:rsidRDefault="00A41356" w:rsidP="00A66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A41356" w:rsidRDefault="00A41356" w:rsidP="00A66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A41356" w:rsidRDefault="00A41356" w:rsidP="00A66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A41356" w:rsidRDefault="00A41356" w:rsidP="00A66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A41356" w:rsidRDefault="00A41356" w:rsidP="00A66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A41356" w:rsidRDefault="00A41356" w:rsidP="00A66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A41356" w:rsidRDefault="00A41356" w:rsidP="00A66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A41356" w:rsidRDefault="00A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A41356" w:rsidRDefault="00A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5909F0" w:rsidRDefault="00590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5909F0" w:rsidRDefault="00590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5909F0" w:rsidRDefault="00590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5909F0" w:rsidRDefault="00590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5909F0" w:rsidRDefault="00590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A41356" w:rsidRDefault="00A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caps/>
          <w:sz w:val="24"/>
          <w:szCs w:val="24"/>
        </w:rPr>
      </w:pPr>
    </w:p>
    <w:p w:rsidR="00A41356" w:rsidRDefault="00A4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5909F0" w:rsidRDefault="005909F0" w:rsidP="00590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lastRenderedPageBreak/>
        <w:t>4. Контроль и оценка результатов освоения Дисциплины</w:t>
      </w:r>
    </w:p>
    <w:p w:rsidR="005909F0" w:rsidRPr="00F01C0C" w:rsidRDefault="005909F0" w:rsidP="00590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caps/>
          <w:sz w:val="28"/>
          <w:szCs w:val="24"/>
        </w:rPr>
      </w:pPr>
      <w:r w:rsidRPr="00F01C0C">
        <w:rPr>
          <w:rFonts w:ascii="Times New Roman" w:hAnsi="Times New Roman" w:cs="Times New Roman"/>
          <w:b/>
          <w:sz w:val="24"/>
        </w:rPr>
        <w:t>Контроль и оценка</w:t>
      </w:r>
      <w:r w:rsidRPr="00F01C0C">
        <w:rPr>
          <w:rFonts w:ascii="Times New Roman" w:hAnsi="Times New Roman" w:cs="Times New Roman"/>
          <w:sz w:val="24"/>
        </w:rPr>
        <w:t xml:space="preserve"> результатов освоения дисциплины осуществляется преподавателем в процессе проведения  лабораторных работ, тестирования, а также выполнения </w:t>
      </w:r>
      <w:proofErr w:type="gramStart"/>
      <w:r w:rsidRPr="00F01C0C">
        <w:rPr>
          <w:rFonts w:ascii="Times New Roman" w:hAnsi="Times New Roman" w:cs="Times New Roman"/>
          <w:sz w:val="24"/>
        </w:rPr>
        <w:t>обучающимися</w:t>
      </w:r>
      <w:proofErr w:type="gramEnd"/>
      <w:r w:rsidRPr="00F01C0C">
        <w:rPr>
          <w:rFonts w:ascii="Times New Roman" w:hAnsi="Times New Roman" w:cs="Times New Roman"/>
          <w:sz w:val="24"/>
        </w:rPr>
        <w:t xml:space="preserve"> индивидуальных заданий, дифференцированного зачета.</w:t>
      </w:r>
    </w:p>
    <w:p w:rsidR="005909F0" w:rsidRDefault="005909F0" w:rsidP="005909F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both"/>
      </w:pPr>
      <w:r>
        <w:rPr>
          <w:b/>
        </w:rPr>
        <w:t xml:space="preserve"> Контроль и оценка</w:t>
      </w:r>
      <w:r>
        <w:t xml:space="preserve"> результатов освоения дисциплины осуществляется преподавателем в процессе проведения  лабораторных работ, тестирования, а также выполнения </w:t>
      </w:r>
      <w:proofErr w:type="gramStart"/>
      <w:r>
        <w:t>обучающимися</w:t>
      </w:r>
      <w:proofErr w:type="gramEnd"/>
      <w:r>
        <w:t xml:space="preserve"> индивидуальных заданий, дифференцированного зачета.</w:t>
      </w:r>
    </w:p>
    <w:tbl>
      <w:tblPr>
        <w:tblStyle w:val="a3"/>
        <w:tblW w:w="0" w:type="auto"/>
        <w:tblLayout w:type="fixed"/>
        <w:tblLook w:val="04A0"/>
      </w:tblPr>
      <w:tblGrid>
        <w:gridCol w:w="2093"/>
        <w:gridCol w:w="5528"/>
        <w:gridCol w:w="1701"/>
      </w:tblGrid>
      <w:tr w:rsidR="005909F0" w:rsidTr="00EA6A33">
        <w:trPr>
          <w:trHeight w:val="396"/>
        </w:trPr>
        <w:tc>
          <w:tcPr>
            <w:tcW w:w="2093" w:type="dxa"/>
          </w:tcPr>
          <w:p w:rsidR="005909F0" w:rsidRPr="00682559" w:rsidRDefault="005909F0" w:rsidP="00EA6A3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0"/>
              <w:jc w:val="center"/>
              <w:outlineLvl w:val="0"/>
            </w:pPr>
            <w:r w:rsidRPr="00682559">
              <w:t>Результаты</w:t>
            </w:r>
          </w:p>
          <w:p w:rsidR="005909F0" w:rsidRPr="00682559" w:rsidRDefault="005909F0" w:rsidP="00EA6A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559">
              <w:rPr>
                <w:rFonts w:ascii="Times New Roman" w:hAnsi="Times New Roman" w:cs="Times New Roman"/>
                <w:sz w:val="24"/>
                <w:szCs w:val="24"/>
              </w:rPr>
              <w:t xml:space="preserve">освоения </w:t>
            </w:r>
            <w:proofErr w:type="gramStart"/>
            <w:r w:rsidRPr="00682559"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  <w:proofErr w:type="gramEnd"/>
          </w:p>
          <w:p w:rsidR="005909F0" w:rsidRPr="00682559" w:rsidRDefault="005909F0" w:rsidP="00EA6A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559">
              <w:rPr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5528" w:type="dxa"/>
          </w:tcPr>
          <w:p w:rsidR="005909F0" w:rsidRPr="00682559" w:rsidRDefault="005909F0" w:rsidP="00EA6A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559">
              <w:rPr>
                <w:rFonts w:ascii="Times New Roman" w:hAnsi="Times New Roman" w:cs="Times New Roman"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1701" w:type="dxa"/>
          </w:tcPr>
          <w:p w:rsidR="005909F0" w:rsidRPr="00682559" w:rsidRDefault="005909F0" w:rsidP="00EA6A3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0"/>
              <w:jc w:val="center"/>
              <w:outlineLvl w:val="0"/>
            </w:pPr>
            <w:r w:rsidRPr="00682559">
              <w:t>Форма</w:t>
            </w:r>
          </w:p>
          <w:p w:rsidR="005909F0" w:rsidRPr="00682559" w:rsidRDefault="005909F0" w:rsidP="00EA6A33">
            <w:pPr>
              <w:spacing w:line="276" w:lineRule="auto"/>
              <w:jc w:val="center"/>
              <w:rPr>
                <w:sz w:val="24"/>
              </w:rPr>
            </w:pPr>
            <w:r w:rsidRPr="00682559">
              <w:rPr>
                <w:rFonts w:ascii="Times New Roman" w:hAnsi="Times New Roman" w:cs="Times New Roman"/>
                <w:sz w:val="24"/>
                <w:szCs w:val="24"/>
              </w:rPr>
              <w:t>контроля и оценивания</w:t>
            </w:r>
          </w:p>
        </w:tc>
      </w:tr>
      <w:tr w:rsidR="005909F0" w:rsidTr="00EA6A33">
        <w:trPr>
          <w:trHeight w:val="396"/>
        </w:trPr>
        <w:tc>
          <w:tcPr>
            <w:tcW w:w="2093" w:type="dxa"/>
          </w:tcPr>
          <w:p w:rsidR="005909F0" w:rsidRPr="00682559" w:rsidRDefault="005909F0" w:rsidP="00EA6A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559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  <w:tc>
          <w:tcPr>
            <w:tcW w:w="5528" w:type="dxa"/>
          </w:tcPr>
          <w:p w:rsidR="005909F0" w:rsidRPr="00682559" w:rsidRDefault="005909F0" w:rsidP="00EA6A33">
            <w:pPr>
              <w:pStyle w:val="ab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5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82559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682559">
              <w:rPr>
                <w:rFonts w:ascii="Times New Roman" w:hAnsi="Times New Roman" w:cs="Times New Roman"/>
                <w:sz w:val="24"/>
                <w:szCs w:val="24"/>
              </w:rPr>
              <w:t xml:space="preserve"> чувства гордости и уважения к истории и достижениям отечественной биологической науки; представления о целостной естественн</w:t>
            </w:r>
            <w:proofErr w:type="gramStart"/>
            <w:r w:rsidRPr="00682559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682559">
              <w:rPr>
                <w:rFonts w:ascii="Times New Roman" w:hAnsi="Times New Roman" w:cs="Times New Roman"/>
                <w:sz w:val="24"/>
                <w:szCs w:val="24"/>
              </w:rPr>
              <w:t xml:space="preserve"> научной картине мира;</w:t>
            </w:r>
          </w:p>
          <w:p w:rsidR="005909F0" w:rsidRPr="00682559" w:rsidRDefault="005909F0" w:rsidP="00EA6A33">
            <w:pPr>
              <w:pStyle w:val="ab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559">
              <w:rPr>
                <w:rFonts w:ascii="Times New Roman" w:hAnsi="Times New Roman" w:cs="Times New Roman"/>
                <w:sz w:val="24"/>
                <w:szCs w:val="24"/>
              </w:rPr>
              <w:t>-понимание взаимосвязи и взаимозависимости естественных наук, их влияния на окружающую среду, экономическую, технологическую, социальную и этическую сферы деятельности человека;</w:t>
            </w:r>
          </w:p>
          <w:p w:rsidR="005909F0" w:rsidRPr="00682559" w:rsidRDefault="005909F0" w:rsidP="00EA6A33">
            <w:pPr>
              <w:pStyle w:val="ab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559">
              <w:rPr>
                <w:rFonts w:ascii="Times New Roman" w:hAnsi="Times New Roman" w:cs="Times New Roman"/>
                <w:sz w:val="24"/>
                <w:szCs w:val="24"/>
              </w:rPr>
              <w:t>-способность использовать знания о современной естественно научной картине мира в образовательной и профессиональной деятельности; возможности информационной среды для обеспечения продуктивного самообразования;</w:t>
            </w:r>
          </w:p>
          <w:p w:rsidR="005909F0" w:rsidRPr="00682559" w:rsidRDefault="005909F0" w:rsidP="00EA6A33">
            <w:pPr>
              <w:pStyle w:val="ab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559">
              <w:rPr>
                <w:rFonts w:ascii="Times New Roman" w:hAnsi="Times New Roman" w:cs="Times New Roman"/>
                <w:sz w:val="24"/>
                <w:szCs w:val="24"/>
              </w:rPr>
              <w:t>-владение культурой мышления, способность к обобщению, анализу, восприятию информации в области естественных наук, постановке цели и выбору путей ее достижения в профессиональной сфере</w:t>
            </w:r>
          </w:p>
          <w:p w:rsidR="005909F0" w:rsidRPr="00682559" w:rsidRDefault="005909F0" w:rsidP="00EA6A33">
            <w:pPr>
              <w:pStyle w:val="ab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559">
              <w:rPr>
                <w:rFonts w:ascii="Times New Roman" w:hAnsi="Times New Roman" w:cs="Times New Roman"/>
                <w:sz w:val="24"/>
                <w:szCs w:val="24"/>
              </w:rPr>
              <w:t>-способность руководствоваться в своей деятельности современными принципами толерантности, диалога и сотрудничества; готовность к взаимодействию с коллегами, работе в коллект</w:t>
            </w:r>
            <w:r w:rsidR="009129A2">
              <w:rPr>
                <w:rFonts w:ascii="Times New Roman" w:hAnsi="Times New Roman" w:cs="Times New Roman"/>
                <w:sz w:val="24"/>
                <w:szCs w:val="24"/>
              </w:rPr>
              <w:t>иве</w:t>
            </w:r>
          </w:p>
          <w:p w:rsidR="005909F0" w:rsidRPr="00682559" w:rsidRDefault="005909F0" w:rsidP="00EA6A33">
            <w:pPr>
              <w:pStyle w:val="ab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559">
              <w:rPr>
                <w:rFonts w:ascii="Times New Roman" w:hAnsi="Times New Roman" w:cs="Times New Roman"/>
                <w:sz w:val="24"/>
                <w:szCs w:val="24"/>
              </w:rPr>
              <w:t>-готовность использовать основные методы защиты от возможных последствий аварий, катастроф, стихийных бедствий;</w:t>
            </w:r>
          </w:p>
          <w:p w:rsidR="005909F0" w:rsidRPr="00682559" w:rsidRDefault="005909F0" w:rsidP="00EA6A33">
            <w:pPr>
              <w:pStyle w:val="ab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559">
              <w:rPr>
                <w:rFonts w:ascii="Times New Roman" w:hAnsi="Times New Roman" w:cs="Times New Roman"/>
                <w:sz w:val="24"/>
                <w:szCs w:val="24"/>
              </w:rPr>
              <w:t>-обладание навыками безопасной работы вовремя проектно - исследовательской и экспериментальной деятельности, при использовании лабораторного оборудования;</w:t>
            </w:r>
          </w:p>
          <w:p w:rsidR="005909F0" w:rsidRPr="00682559" w:rsidRDefault="005909F0" w:rsidP="00EA6A33">
            <w:pPr>
              <w:pStyle w:val="ab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559">
              <w:rPr>
                <w:rFonts w:ascii="Times New Roman" w:hAnsi="Times New Roman" w:cs="Times New Roman"/>
                <w:sz w:val="24"/>
                <w:szCs w:val="24"/>
              </w:rPr>
              <w:t xml:space="preserve">- способность использовать приобретенные знания и умения в практической деятельности и </w:t>
            </w:r>
            <w:r w:rsidRPr="006825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повседневной жизни для соблюдения мер профилактики отравлений, вирусных и других заболеваний, стрессов, вредных привычек (курения, алкоголизма, наркомании); правил поведения в природной среде;</w:t>
            </w:r>
          </w:p>
          <w:p w:rsidR="005909F0" w:rsidRPr="00682559" w:rsidRDefault="005909F0" w:rsidP="00EA6A33">
            <w:pPr>
              <w:pStyle w:val="ab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559">
              <w:rPr>
                <w:rFonts w:ascii="Times New Roman" w:hAnsi="Times New Roman" w:cs="Times New Roman"/>
                <w:sz w:val="24"/>
                <w:szCs w:val="24"/>
              </w:rPr>
              <w:t>- готовность к оказанию первой помощи при травмах, простудных и других заболеваниях, отравлениях пищевыми продуктами;</w:t>
            </w:r>
          </w:p>
          <w:p w:rsidR="005909F0" w:rsidRPr="00682559" w:rsidRDefault="005909F0" w:rsidP="00EA6A33">
            <w:pPr>
              <w:pStyle w:val="ab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09F0" w:rsidRPr="00682559" w:rsidRDefault="005909F0" w:rsidP="00EA6A3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682559">
              <w:rPr>
                <w:rFonts w:ascii="Times New Roman" w:hAnsi="Times New Roman" w:cs="Times New Roman"/>
                <w:sz w:val="24"/>
              </w:rPr>
              <w:lastRenderedPageBreak/>
              <w:t>дифференцированный зачет</w:t>
            </w:r>
          </w:p>
        </w:tc>
      </w:tr>
      <w:tr w:rsidR="005909F0" w:rsidTr="00EA6A33">
        <w:trPr>
          <w:trHeight w:val="396"/>
        </w:trPr>
        <w:tc>
          <w:tcPr>
            <w:tcW w:w="2093" w:type="dxa"/>
          </w:tcPr>
          <w:p w:rsidR="005909F0" w:rsidRPr="00682559" w:rsidRDefault="005909F0" w:rsidP="00EA6A33">
            <w:pPr>
              <w:pStyle w:val="ab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825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метапредметные</w:t>
            </w:r>
            <w:proofErr w:type="spellEnd"/>
          </w:p>
          <w:p w:rsidR="005909F0" w:rsidRPr="00682559" w:rsidRDefault="005909F0" w:rsidP="00EA6A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909F0" w:rsidRPr="00682559" w:rsidRDefault="005909F0" w:rsidP="00EA6A33">
            <w:pPr>
              <w:pStyle w:val="ab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559">
              <w:rPr>
                <w:rFonts w:ascii="Times New Roman" w:hAnsi="Times New Roman" w:cs="Times New Roman"/>
                <w:sz w:val="24"/>
                <w:szCs w:val="24"/>
              </w:rPr>
              <w:t>-осознание социальной значимости своей профессии/специальности, обладание мотивацией к осуществлению профессиональной деятельности;</w:t>
            </w:r>
          </w:p>
          <w:p w:rsidR="005909F0" w:rsidRPr="00682559" w:rsidRDefault="005909F0" w:rsidP="00EA6A33">
            <w:pPr>
              <w:pStyle w:val="ab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559">
              <w:rPr>
                <w:rFonts w:ascii="Times New Roman" w:hAnsi="Times New Roman" w:cs="Times New Roman"/>
                <w:sz w:val="24"/>
                <w:szCs w:val="24"/>
              </w:rPr>
              <w:t>−повышение интеллектуального уровня в процессе изучения биологических явлений;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гипотез (о сущности и происхождении жизни, человека) в ходе работы с различными источниками информации;</w:t>
            </w:r>
          </w:p>
          <w:p w:rsidR="005909F0" w:rsidRPr="00682559" w:rsidRDefault="005909F0" w:rsidP="00EA6A33">
            <w:pPr>
              <w:pStyle w:val="ab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559">
              <w:rPr>
                <w:rFonts w:ascii="Times New Roman" w:hAnsi="Times New Roman" w:cs="Times New Roman"/>
                <w:sz w:val="24"/>
                <w:szCs w:val="24"/>
              </w:rPr>
              <w:t>-способность организовывать сотрудничество единомышленников, в том числе с использованием современных информационно коммуникационных технологий;</w:t>
            </w:r>
          </w:p>
          <w:p w:rsidR="005909F0" w:rsidRPr="00682559" w:rsidRDefault="005909F0" w:rsidP="00EA6A33">
            <w:pPr>
              <w:pStyle w:val="ab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559">
              <w:rPr>
                <w:rFonts w:ascii="Times New Roman" w:hAnsi="Times New Roman" w:cs="Times New Roman"/>
                <w:sz w:val="24"/>
                <w:szCs w:val="24"/>
              </w:rPr>
              <w:t>-способность понимать принципы устойчивости и продуктивности живой природы, пути ее изменения под влиянием антропогенных факторов, способность к системному анализу глобальных экологических проблем вопросов состояния окружающей среды и рационального использования природных ресурсов;</w:t>
            </w:r>
          </w:p>
          <w:p w:rsidR="005909F0" w:rsidRPr="00682559" w:rsidRDefault="005909F0" w:rsidP="00EA6A33">
            <w:pPr>
              <w:pStyle w:val="ab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559">
              <w:rPr>
                <w:rFonts w:ascii="Times New Roman" w:hAnsi="Times New Roman" w:cs="Times New Roman"/>
                <w:sz w:val="24"/>
                <w:szCs w:val="24"/>
              </w:rPr>
              <w:t>-умение обосновывать место и роль биологических знаний в практической деятельности людей, развитии современных технологий; определять живые объекты в природе;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      </w:r>
          </w:p>
          <w:p w:rsidR="005909F0" w:rsidRPr="00682559" w:rsidRDefault="005909F0" w:rsidP="00EA6A33">
            <w:pPr>
              <w:pStyle w:val="ab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559">
              <w:rPr>
                <w:rFonts w:ascii="Times New Roman" w:hAnsi="Times New Roman" w:cs="Times New Roman"/>
                <w:sz w:val="24"/>
                <w:szCs w:val="24"/>
              </w:rPr>
              <w:t>-способность применять биологические и экологические знания для анализа прикладных проблем хозяйственной деятельности;</w:t>
            </w:r>
          </w:p>
          <w:p w:rsidR="005909F0" w:rsidRPr="00682559" w:rsidRDefault="005909F0" w:rsidP="00EA6A33">
            <w:pPr>
              <w:pStyle w:val="ab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559">
              <w:rPr>
                <w:rFonts w:ascii="Times New Roman" w:hAnsi="Times New Roman" w:cs="Times New Roman"/>
                <w:sz w:val="24"/>
                <w:szCs w:val="24"/>
              </w:rPr>
              <w:t xml:space="preserve">-способность к самостоятельному проведению </w:t>
            </w:r>
            <w:r w:rsidRPr="006825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исследований, постановке </w:t>
            </w:r>
            <w:proofErr w:type="gramStart"/>
            <w:r w:rsidRPr="00682559">
              <w:rPr>
                <w:rFonts w:ascii="Times New Roman" w:hAnsi="Times New Roman" w:cs="Times New Roman"/>
                <w:sz w:val="24"/>
                <w:szCs w:val="24"/>
              </w:rPr>
              <w:t>естественно-научного</w:t>
            </w:r>
            <w:proofErr w:type="gramEnd"/>
            <w:r w:rsidRPr="00682559">
              <w:rPr>
                <w:rFonts w:ascii="Times New Roman" w:hAnsi="Times New Roman" w:cs="Times New Roman"/>
                <w:sz w:val="24"/>
                <w:szCs w:val="24"/>
              </w:rPr>
              <w:t xml:space="preserve"> эксперимента, использованию информационных технологий для решения научных и профессиональных задач;</w:t>
            </w:r>
          </w:p>
          <w:p w:rsidR="005909F0" w:rsidRPr="00682559" w:rsidRDefault="005909F0" w:rsidP="00EA6A33">
            <w:pPr>
              <w:pStyle w:val="ab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559">
              <w:rPr>
                <w:rFonts w:ascii="Times New Roman" w:hAnsi="Times New Roman" w:cs="Times New Roman"/>
                <w:sz w:val="24"/>
                <w:szCs w:val="24"/>
              </w:rPr>
              <w:t>-способность к оценке этических аспектов некоторых исследований в области биотехнологии (клонирование, искусственное оплодотворение);</w:t>
            </w:r>
          </w:p>
          <w:p w:rsidR="005909F0" w:rsidRPr="00682559" w:rsidRDefault="005909F0" w:rsidP="00EA6A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909F0" w:rsidRDefault="005909F0" w:rsidP="00EA6A33">
            <w:pPr>
              <w:spacing w:line="276" w:lineRule="auto"/>
            </w:pPr>
          </w:p>
        </w:tc>
      </w:tr>
      <w:tr w:rsidR="005909F0" w:rsidTr="00EA6A33">
        <w:trPr>
          <w:trHeight w:val="396"/>
        </w:trPr>
        <w:tc>
          <w:tcPr>
            <w:tcW w:w="2093" w:type="dxa"/>
          </w:tcPr>
          <w:p w:rsidR="005909F0" w:rsidRPr="00682559" w:rsidRDefault="005909F0" w:rsidP="00EA6A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5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82559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</w:p>
        </w:tc>
        <w:tc>
          <w:tcPr>
            <w:tcW w:w="5528" w:type="dxa"/>
          </w:tcPr>
          <w:p w:rsidR="005909F0" w:rsidRPr="00682559" w:rsidRDefault="005909F0" w:rsidP="00EA6A33">
            <w:pPr>
              <w:pStyle w:val="ab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5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82559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682559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представлений о роли и месте биологии в современной научной картине мира; понимание роли биологии в формировании кругозора и функциональной грамотности для решения практических задач;</w:t>
            </w:r>
          </w:p>
          <w:p w:rsidR="005909F0" w:rsidRPr="00682559" w:rsidRDefault="005909F0" w:rsidP="00EA6A33">
            <w:pPr>
              <w:pStyle w:val="ab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559">
              <w:rPr>
                <w:rFonts w:ascii="Times New Roman" w:hAnsi="Times New Roman" w:cs="Times New Roman"/>
                <w:sz w:val="24"/>
                <w:szCs w:val="24"/>
              </w:rPr>
              <w:t>-владение основополагающими понятиями и представлениями о живой природе, ее уровневой организации и эволюции; уверенное пользование биологической терминологией и символикой;</w:t>
            </w:r>
          </w:p>
          <w:p w:rsidR="005909F0" w:rsidRPr="00682559" w:rsidRDefault="005909F0" w:rsidP="00EA6A33">
            <w:pPr>
              <w:pStyle w:val="ab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559">
              <w:rPr>
                <w:rFonts w:ascii="Times New Roman" w:hAnsi="Times New Roman" w:cs="Times New Roman"/>
                <w:sz w:val="24"/>
                <w:szCs w:val="24"/>
              </w:rPr>
              <w:t>-владение основными методами научного познания, используемыми при биологических исследованиях живых объектов и экосистем: описанием, измерением, проведением наблюдений; выявление и оценка антропогенных изменений в природе;</w:t>
            </w:r>
          </w:p>
          <w:p w:rsidR="005909F0" w:rsidRPr="00682559" w:rsidRDefault="005909F0" w:rsidP="00EA6A33">
            <w:pPr>
              <w:pStyle w:val="ab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5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82559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682559">
              <w:rPr>
                <w:rFonts w:ascii="Times New Roman" w:hAnsi="Times New Roman" w:cs="Times New Roman"/>
                <w:sz w:val="24"/>
                <w:szCs w:val="24"/>
              </w:rPr>
              <w:t xml:space="preserve"> умений объяснять результаты биологических экспериментов, решать элементарные биологические задачи;</w:t>
            </w:r>
          </w:p>
          <w:p w:rsidR="005909F0" w:rsidRPr="00682559" w:rsidRDefault="005909F0" w:rsidP="00EA6A33">
            <w:pPr>
              <w:pStyle w:val="ab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5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82559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682559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собственной позиции по отношению к биологической информации, получаемой из разных источников, глобальным экологическим проблемам и путям их решения</w:t>
            </w:r>
          </w:p>
          <w:p w:rsidR="005909F0" w:rsidRPr="00682559" w:rsidRDefault="005909F0" w:rsidP="00EA6A3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909F0" w:rsidRDefault="005909F0" w:rsidP="00EA6A33">
            <w:pPr>
              <w:spacing w:line="276" w:lineRule="auto"/>
            </w:pPr>
          </w:p>
        </w:tc>
      </w:tr>
    </w:tbl>
    <w:p w:rsidR="005909F0" w:rsidRPr="00F01C0C" w:rsidRDefault="005909F0" w:rsidP="005909F0"/>
    <w:sectPr w:rsidR="005909F0" w:rsidRPr="00F01C0C" w:rsidSect="008774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C39" w:rsidRDefault="00AF3C39">
      <w:pPr>
        <w:spacing w:after="0" w:line="240" w:lineRule="auto"/>
      </w:pPr>
      <w:r>
        <w:separator/>
      </w:r>
    </w:p>
  </w:endnote>
  <w:endnote w:type="continuationSeparator" w:id="0">
    <w:p w:rsidR="00AF3C39" w:rsidRDefault="00AF3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90854885"/>
      <w:docPartObj>
        <w:docPartGallery w:val="Page Numbers (Bottom of Page)"/>
        <w:docPartUnique/>
      </w:docPartObj>
    </w:sdtPr>
    <w:sdtContent>
      <w:p w:rsidR="00A41356" w:rsidRDefault="00877440">
        <w:pPr>
          <w:pStyle w:val="a4"/>
          <w:jc w:val="center"/>
        </w:pPr>
        <w:r>
          <w:fldChar w:fldCharType="begin"/>
        </w:r>
        <w:r w:rsidR="00AF0B62">
          <w:instrText>PAGE   \* MERGEFORMAT</w:instrText>
        </w:r>
        <w:r>
          <w:fldChar w:fldCharType="separate"/>
        </w:r>
        <w:r w:rsidR="00845B17">
          <w:rPr>
            <w:noProof/>
          </w:rPr>
          <w:t>14</w:t>
        </w:r>
        <w:r>
          <w:fldChar w:fldCharType="end"/>
        </w:r>
      </w:p>
    </w:sdtContent>
  </w:sdt>
  <w:p w:rsidR="00A41356" w:rsidRDefault="00A4135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356" w:rsidRDefault="00A41356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356" w:rsidRDefault="00A41356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8392992"/>
      <w:docPartObj>
        <w:docPartGallery w:val="Page Numbers (Bottom of Page)"/>
        <w:docPartUnique/>
      </w:docPartObj>
    </w:sdtPr>
    <w:sdtContent>
      <w:p w:rsidR="00A41356" w:rsidRDefault="00877440">
        <w:pPr>
          <w:pStyle w:val="a4"/>
          <w:jc w:val="center"/>
        </w:pPr>
        <w:r>
          <w:fldChar w:fldCharType="begin"/>
        </w:r>
        <w:r w:rsidR="00AF0B62">
          <w:instrText>PAGE   \* MERGEFORMAT</w:instrText>
        </w:r>
        <w:r>
          <w:fldChar w:fldCharType="separate"/>
        </w:r>
        <w:r w:rsidR="00845B17">
          <w:rPr>
            <w:noProof/>
          </w:rPr>
          <w:t>19</w:t>
        </w:r>
        <w:r>
          <w:fldChar w:fldCharType="end"/>
        </w:r>
      </w:p>
    </w:sdtContent>
  </w:sdt>
  <w:p w:rsidR="00A41356" w:rsidRDefault="00A4135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C39" w:rsidRDefault="00AF3C39">
      <w:pPr>
        <w:spacing w:after="0" w:line="240" w:lineRule="auto"/>
      </w:pPr>
      <w:r>
        <w:separator/>
      </w:r>
    </w:p>
  </w:footnote>
  <w:footnote w:type="continuationSeparator" w:id="0">
    <w:p w:rsidR="00AF3C39" w:rsidRDefault="00AF3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356" w:rsidRDefault="00A4135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356" w:rsidRDefault="00A41356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356" w:rsidRDefault="00A4135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2575"/>
        </w:tabs>
        <w:ind w:left="2575" w:hanging="360"/>
      </w:pPr>
      <w:rPr>
        <w:rFonts w:ascii="Symbol" w:hAnsi="Symbol"/>
        <w:caps w:val="0"/>
        <w:smallCaps w:val="0"/>
        <w:strike w:val="0"/>
        <w:dstrike w:val="0"/>
        <w:outline w:val="0"/>
        <w:shadow w:val="0"/>
        <w:vanish w:val="0"/>
        <w:color w:val="auto"/>
        <w:position w:val="0"/>
        <w:sz w:val="20"/>
        <w:u w:val="none"/>
        <w:vertAlign w:val="baseline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2">
    <w:nsid w:val="00EA4F53"/>
    <w:multiLevelType w:val="hybridMultilevel"/>
    <w:tmpl w:val="BC360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2B456B"/>
    <w:multiLevelType w:val="hybridMultilevel"/>
    <w:tmpl w:val="A34E9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7572B6"/>
    <w:multiLevelType w:val="multilevel"/>
    <w:tmpl w:val="01FEA89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</w:lvl>
  </w:abstractNum>
  <w:abstractNum w:abstractNumId="5">
    <w:nsid w:val="095951E8"/>
    <w:multiLevelType w:val="hybridMultilevel"/>
    <w:tmpl w:val="E0CA5364"/>
    <w:lvl w:ilvl="0" w:tplc="405C85C2">
      <w:start w:val="2"/>
      <w:numFmt w:val="decimal"/>
      <w:lvlText w:val="%1."/>
      <w:lvlJc w:val="left"/>
      <w:pPr>
        <w:ind w:left="-3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9" w:hanging="360"/>
      </w:pPr>
    </w:lvl>
    <w:lvl w:ilvl="2" w:tplc="0419001B" w:tentative="1">
      <w:start w:val="1"/>
      <w:numFmt w:val="lowerRoman"/>
      <w:lvlText w:val="%3."/>
      <w:lvlJc w:val="right"/>
      <w:pPr>
        <w:ind w:left="1119" w:hanging="180"/>
      </w:pPr>
    </w:lvl>
    <w:lvl w:ilvl="3" w:tplc="0419000F" w:tentative="1">
      <w:start w:val="1"/>
      <w:numFmt w:val="decimal"/>
      <w:lvlText w:val="%4."/>
      <w:lvlJc w:val="left"/>
      <w:pPr>
        <w:ind w:left="1839" w:hanging="360"/>
      </w:pPr>
    </w:lvl>
    <w:lvl w:ilvl="4" w:tplc="04190019" w:tentative="1">
      <w:start w:val="1"/>
      <w:numFmt w:val="lowerLetter"/>
      <w:lvlText w:val="%5."/>
      <w:lvlJc w:val="left"/>
      <w:pPr>
        <w:ind w:left="2559" w:hanging="360"/>
      </w:pPr>
    </w:lvl>
    <w:lvl w:ilvl="5" w:tplc="0419001B" w:tentative="1">
      <w:start w:val="1"/>
      <w:numFmt w:val="lowerRoman"/>
      <w:lvlText w:val="%6."/>
      <w:lvlJc w:val="right"/>
      <w:pPr>
        <w:ind w:left="3279" w:hanging="180"/>
      </w:pPr>
    </w:lvl>
    <w:lvl w:ilvl="6" w:tplc="0419000F" w:tentative="1">
      <w:start w:val="1"/>
      <w:numFmt w:val="decimal"/>
      <w:lvlText w:val="%7."/>
      <w:lvlJc w:val="left"/>
      <w:pPr>
        <w:ind w:left="3999" w:hanging="360"/>
      </w:pPr>
    </w:lvl>
    <w:lvl w:ilvl="7" w:tplc="04190019" w:tentative="1">
      <w:start w:val="1"/>
      <w:numFmt w:val="lowerLetter"/>
      <w:lvlText w:val="%8."/>
      <w:lvlJc w:val="left"/>
      <w:pPr>
        <w:ind w:left="4719" w:hanging="360"/>
      </w:pPr>
    </w:lvl>
    <w:lvl w:ilvl="8" w:tplc="0419001B" w:tentative="1">
      <w:start w:val="1"/>
      <w:numFmt w:val="lowerRoman"/>
      <w:lvlText w:val="%9."/>
      <w:lvlJc w:val="right"/>
      <w:pPr>
        <w:ind w:left="5439" w:hanging="180"/>
      </w:pPr>
    </w:lvl>
  </w:abstractNum>
  <w:abstractNum w:abstractNumId="6">
    <w:nsid w:val="0A725C79"/>
    <w:multiLevelType w:val="hybridMultilevel"/>
    <w:tmpl w:val="CFB02BAC"/>
    <w:lvl w:ilvl="0" w:tplc="04190001">
      <w:start w:val="1"/>
      <w:numFmt w:val="bullet"/>
      <w:lvlText w:val=""/>
      <w:lvlJc w:val="left"/>
      <w:pPr>
        <w:ind w:left="-9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7">
    <w:nsid w:val="0B3B0E60"/>
    <w:multiLevelType w:val="hybridMultilevel"/>
    <w:tmpl w:val="39144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A75E4A"/>
    <w:multiLevelType w:val="hybridMultilevel"/>
    <w:tmpl w:val="F852E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177B09AB"/>
    <w:multiLevelType w:val="hybridMultilevel"/>
    <w:tmpl w:val="D87CCA5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>
    <w:nsid w:val="22AB2AFE"/>
    <w:multiLevelType w:val="hybridMultilevel"/>
    <w:tmpl w:val="D70A3CAC"/>
    <w:lvl w:ilvl="0" w:tplc="DBC0008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>
    <w:nsid w:val="2E5B1D9C"/>
    <w:multiLevelType w:val="hybridMultilevel"/>
    <w:tmpl w:val="C83C26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082FB4"/>
    <w:multiLevelType w:val="hybridMultilevel"/>
    <w:tmpl w:val="D4902B34"/>
    <w:lvl w:ilvl="0" w:tplc="567676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BFD0FA0"/>
    <w:multiLevelType w:val="hybridMultilevel"/>
    <w:tmpl w:val="55C85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2F3B6B"/>
    <w:multiLevelType w:val="hybridMultilevel"/>
    <w:tmpl w:val="54AA5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9A4A6E"/>
    <w:multiLevelType w:val="hybridMultilevel"/>
    <w:tmpl w:val="593CD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395EEE"/>
    <w:multiLevelType w:val="hybridMultilevel"/>
    <w:tmpl w:val="15A84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0B3F37"/>
    <w:multiLevelType w:val="hybridMultilevel"/>
    <w:tmpl w:val="ADB2145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9">
    <w:nsid w:val="7B827FB4"/>
    <w:multiLevelType w:val="hybridMultilevel"/>
    <w:tmpl w:val="E0C20F56"/>
    <w:lvl w:ilvl="0" w:tplc="DBC0008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13"/>
  </w:num>
  <w:num w:numId="5">
    <w:abstractNumId w:val="0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9"/>
  </w:num>
  <w:num w:numId="10">
    <w:abstractNumId w:val="18"/>
  </w:num>
  <w:num w:numId="11">
    <w:abstractNumId w:val="2"/>
  </w:num>
  <w:num w:numId="12">
    <w:abstractNumId w:val="6"/>
  </w:num>
  <w:num w:numId="13">
    <w:abstractNumId w:val="6"/>
  </w:num>
  <w:num w:numId="14">
    <w:abstractNumId w:val="5"/>
  </w:num>
  <w:num w:numId="15">
    <w:abstractNumId w:val="14"/>
  </w:num>
  <w:num w:numId="16">
    <w:abstractNumId w:val="3"/>
  </w:num>
  <w:num w:numId="17">
    <w:abstractNumId w:val="15"/>
  </w:num>
  <w:num w:numId="18">
    <w:abstractNumId w:val="7"/>
  </w:num>
  <w:num w:numId="19">
    <w:abstractNumId w:val="8"/>
  </w:num>
  <w:num w:numId="20">
    <w:abstractNumId w:val="17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41356"/>
    <w:rsid w:val="004B698C"/>
    <w:rsid w:val="005909F0"/>
    <w:rsid w:val="005D10D6"/>
    <w:rsid w:val="00845B17"/>
    <w:rsid w:val="00877440"/>
    <w:rsid w:val="009129A2"/>
    <w:rsid w:val="009C1E71"/>
    <w:rsid w:val="00A41356"/>
    <w:rsid w:val="00A66B60"/>
    <w:rsid w:val="00AF0B62"/>
    <w:rsid w:val="00AF3C39"/>
    <w:rsid w:val="00B05C79"/>
    <w:rsid w:val="00CD1155"/>
    <w:rsid w:val="00EC765C"/>
    <w:rsid w:val="00F468F1"/>
    <w:rsid w:val="00F72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440"/>
  </w:style>
  <w:style w:type="paragraph" w:styleId="1">
    <w:name w:val="heading 1"/>
    <w:basedOn w:val="a"/>
    <w:next w:val="a"/>
    <w:link w:val="10"/>
    <w:qFormat/>
    <w:rsid w:val="00877440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744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877440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a5"/>
    <w:uiPriority w:val="99"/>
    <w:rsid w:val="0087744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877440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877440"/>
  </w:style>
  <w:style w:type="character" w:customStyle="1" w:styleId="3135pt">
    <w:name w:val="Основной текст (3) + 13;5 pt"/>
    <w:rsid w:val="008774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7">
    <w:name w:val="Основной текст_"/>
    <w:link w:val="100"/>
    <w:rsid w:val="00877440"/>
    <w:rPr>
      <w:sz w:val="23"/>
      <w:szCs w:val="23"/>
      <w:shd w:val="clear" w:color="auto" w:fill="FFFFFF"/>
    </w:rPr>
  </w:style>
  <w:style w:type="paragraph" w:customStyle="1" w:styleId="100">
    <w:name w:val="Основной текст10"/>
    <w:basedOn w:val="a"/>
    <w:link w:val="a7"/>
    <w:rsid w:val="00877440"/>
    <w:pPr>
      <w:shd w:val="clear" w:color="auto" w:fill="FFFFFF"/>
      <w:spacing w:after="0" w:line="274" w:lineRule="exact"/>
      <w:jc w:val="both"/>
    </w:pPr>
    <w:rPr>
      <w:sz w:val="23"/>
      <w:szCs w:val="23"/>
    </w:rPr>
  </w:style>
  <w:style w:type="paragraph" w:styleId="a8">
    <w:name w:val="No Spacing"/>
    <w:uiPriority w:val="99"/>
    <w:qFormat/>
    <w:rsid w:val="00877440"/>
    <w:pPr>
      <w:spacing w:after="0" w:line="240" w:lineRule="auto"/>
    </w:pPr>
    <w:rPr>
      <w:rFonts w:eastAsiaTheme="minorHAnsi"/>
      <w:lang w:eastAsia="en-US"/>
    </w:rPr>
  </w:style>
  <w:style w:type="paragraph" w:styleId="a9">
    <w:name w:val="header"/>
    <w:basedOn w:val="a"/>
    <w:link w:val="aa"/>
    <w:uiPriority w:val="99"/>
    <w:unhideWhenUsed/>
    <w:rsid w:val="00877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77440"/>
  </w:style>
  <w:style w:type="character" w:customStyle="1" w:styleId="313">
    <w:name w:val="Основной текст (3) + 13"/>
    <w:aliases w:val="5 pt"/>
    <w:rsid w:val="0087744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  <w:style w:type="paragraph" w:styleId="ab">
    <w:name w:val="List Paragraph"/>
    <w:basedOn w:val="a"/>
    <w:uiPriority w:val="34"/>
    <w:qFormat/>
    <w:rsid w:val="00877440"/>
    <w:pPr>
      <w:ind w:left="720"/>
      <w:contextualSpacing/>
    </w:pPr>
    <w:rPr>
      <w:rFonts w:eastAsiaTheme="minorHAnsi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77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774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9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81971-2691-417D-8151-2B8674544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4591</Words>
  <Characters>26169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Связной</dc:creator>
  <cp:lastModifiedBy>kalia.66@outlook.com</cp:lastModifiedBy>
  <cp:revision>69</cp:revision>
  <cp:lastPrinted>2018-11-24T03:18:00Z</cp:lastPrinted>
  <dcterms:created xsi:type="dcterms:W3CDTF">2018-11-09T11:25:00Z</dcterms:created>
  <dcterms:modified xsi:type="dcterms:W3CDTF">2021-09-22T02:25:00Z</dcterms:modified>
</cp:coreProperties>
</file>